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9AA5916" w14:textId="77777777" w:rsidR="002E1210" w:rsidRPr="002E1210" w:rsidRDefault="002E1210" w:rsidP="002E1210">
      <w:pPr>
        <w:jc w:val="center"/>
        <w:rPr>
          <w:sz w:val="24"/>
          <w:szCs w:val="24"/>
        </w:rPr>
      </w:pPr>
      <w:bookmarkStart w:id="0" w:name="_GoBack"/>
      <w:bookmarkEnd w:id="0"/>
      <w:r w:rsidRPr="002E1210">
        <w:rPr>
          <w:noProof/>
          <w:sz w:val="24"/>
          <w:szCs w:val="24"/>
        </w:rPr>
        <w:drawing>
          <wp:inline distT="0" distB="0" distL="0" distR="0" wp14:anchorId="5CB84ABA" wp14:editId="2517A2C1">
            <wp:extent cx="666750" cy="6477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28A2B2" w14:textId="77777777" w:rsidR="002E1210" w:rsidRPr="002E1210" w:rsidRDefault="002E1210" w:rsidP="002E1210">
      <w:pPr>
        <w:jc w:val="center"/>
        <w:rPr>
          <w:sz w:val="16"/>
          <w:szCs w:val="16"/>
        </w:rPr>
      </w:pPr>
    </w:p>
    <w:p w14:paraId="7CF66140" w14:textId="77777777" w:rsidR="002E1210" w:rsidRPr="002E1210" w:rsidRDefault="002E1210" w:rsidP="002E1210">
      <w:pPr>
        <w:jc w:val="center"/>
        <w:rPr>
          <w:b/>
          <w:bCs/>
        </w:rPr>
      </w:pPr>
      <w:r w:rsidRPr="002E1210">
        <w:rPr>
          <w:b/>
          <w:bCs/>
        </w:rPr>
        <w:t>ОБЩЕСТВЕННАЯ ОРГАНИЗАЦИЯ -</w:t>
      </w:r>
    </w:p>
    <w:p w14:paraId="12FDC53F" w14:textId="77777777" w:rsidR="002E1210" w:rsidRPr="002E1210" w:rsidRDefault="002E1210" w:rsidP="002E1210">
      <w:pPr>
        <w:jc w:val="center"/>
        <w:rPr>
          <w:b/>
          <w:bCs/>
        </w:rPr>
      </w:pPr>
      <w:r w:rsidRPr="002E1210">
        <w:rPr>
          <w:b/>
          <w:bCs/>
        </w:rPr>
        <w:t xml:space="preserve">ОБЩЕРОССИЙСКИЙ ПРОФЕССИОНАЛЬНЫЙ СОЮЗ </w:t>
      </w:r>
    </w:p>
    <w:p w14:paraId="2C84B211" w14:textId="77777777" w:rsidR="002E1210" w:rsidRPr="002E1210" w:rsidRDefault="002E1210" w:rsidP="002E1210">
      <w:pPr>
        <w:jc w:val="center"/>
        <w:rPr>
          <w:b/>
          <w:bCs/>
        </w:rPr>
      </w:pPr>
      <w:r w:rsidRPr="002E1210">
        <w:rPr>
          <w:b/>
          <w:bCs/>
        </w:rPr>
        <w:t>РАБОТНИКОВ ЖИЗНЕОБЕСПЕЧЕНИЯ</w:t>
      </w:r>
    </w:p>
    <w:p w14:paraId="713568B4" w14:textId="77777777" w:rsidR="002E1210" w:rsidRPr="002E1210" w:rsidRDefault="002E1210" w:rsidP="002E1210">
      <w:pPr>
        <w:jc w:val="center"/>
        <w:rPr>
          <w:b/>
          <w:bCs/>
          <w:sz w:val="32"/>
          <w:szCs w:val="32"/>
        </w:rPr>
      </w:pPr>
      <w:r w:rsidRPr="002E1210">
        <w:rPr>
          <w:b/>
          <w:bCs/>
          <w:sz w:val="32"/>
          <w:szCs w:val="32"/>
        </w:rPr>
        <w:t>ЦЕНТРАЛЬНЫЙ КОМИТЕТ</w:t>
      </w:r>
    </w:p>
    <w:p w14:paraId="28FEA592" w14:textId="77777777" w:rsidR="002E1210" w:rsidRPr="002E1210" w:rsidRDefault="002E1210" w:rsidP="002E1210">
      <w:pPr>
        <w:jc w:val="center"/>
        <w:rPr>
          <w:b/>
          <w:bCs/>
          <w:sz w:val="32"/>
          <w:szCs w:val="32"/>
        </w:rPr>
      </w:pPr>
    </w:p>
    <w:p w14:paraId="4C22A655" w14:textId="77777777" w:rsidR="002E1210" w:rsidRPr="002E1210" w:rsidRDefault="002E1210" w:rsidP="002E1210">
      <w:pPr>
        <w:jc w:val="center"/>
        <w:rPr>
          <w:b/>
          <w:bCs/>
          <w:sz w:val="32"/>
          <w:szCs w:val="32"/>
        </w:rPr>
      </w:pPr>
    </w:p>
    <w:p w14:paraId="6853F1FA" w14:textId="77777777" w:rsidR="002E1210" w:rsidRPr="002E1210" w:rsidRDefault="002E1210" w:rsidP="002E1210">
      <w:pPr>
        <w:jc w:val="center"/>
        <w:rPr>
          <w:b/>
          <w:bCs/>
          <w:sz w:val="32"/>
          <w:szCs w:val="32"/>
        </w:rPr>
      </w:pPr>
    </w:p>
    <w:p w14:paraId="7777019F" w14:textId="77777777" w:rsidR="002E1210" w:rsidRPr="002E1210" w:rsidRDefault="002E1210" w:rsidP="002E1210">
      <w:pPr>
        <w:jc w:val="center"/>
        <w:rPr>
          <w:b/>
          <w:bCs/>
          <w:sz w:val="32"/>
          <w:szCs w:val="32"/>
        </w:rPr>
      </w:pPr>
    </w:p>
    <w:p w14:paraId="2B862FFE" w14:textId="77777777" w:rsidR="002E1210" w:rsidRPr="002E1210" w:rsidRDefault="002E1210" w:rsidP="002E1210">
      <w:pPr>
        <w:jc w:val="center"/>
        <w:rPr>
          <w:b/>
          <w:bCs/>
          <w:sz w:val="32"/>
          <w:szCs w:val="32"/>
        </w:rPr>
      </w:pPr>
    </w:p>
    <w:p w14:paraId="55EBE73B" w14:textId="77777777" w:rsidR="002E1210" w:rsidRPr="002E1210" w:rsidRDefault="002E1210" w:rsidP="002E1210">
      <w:pPr>
        <w:jc w:val="center"/>
        <w:rPr>
          <w:b/>
          <w:bCs/>
          <w:sz w:val="32"/>
          <w:szCs w:val="32"/>
        </w:rPr>
      </w:pPr>
    </w:p>
    <w:p w14:paraId="5612B8F8" w14:textId="77777777" w:rsidR="002E1210" w:rsidRPr="002E1210" w:rsidRDefault="002E1210" w:rsidP="002E1210">
      <w:pPr>
        <w:jc w:val="center"/>
        <w:rPr>
          <w:b/>
          <w:bCs/>
          <w:sz w:val="32"/>
          <w:szCs w:val="32"/>
        </w:rPr>
      </w:pPr>
    </w:p>
    <w:p w14:paraId="274EE992" w14:textId="77777777" w:rsidR="002E1210" w:rsidRPr="002E1210" w:rsidRDefault="002E1210" w:rsidP="002E1210">
      <w:pPr>
        <w:jc w:val="center"/>
        <w:rPr>
          <w:b/>
          <w:bCs/>
          <w:sz w:val="32"/>
          <w:szCs w:val="32"/>
        </w:rPr>
      </w:pPr>
    </w:p>
    <w:p w14:paraId="196359F6" w14:textId="0C658B5D" w:rsidR="002E1210" w:rsidRDefault="002E1210" w:rsidP="002E1210">
      <w:pPr>
        <w:jc w:val="center"/>
        <w:rPr>
          <w:b/>
          <w:bCs/>
          <w:sz w:val="32"/>
          <w:szCs w:val="32"/>
        </w:rPr>
      </w:pPr>
    </w:p>
    <w:p w14:paraId="2EA038F7" w14:textId="77777777" w:rsidR="00C03E48" w:rsidRPr="002E1210" w:rsidRDefault="00C03E48" w:rsidP="002E1210">
      <w:pPr>
        <w:jc w:val="center"/>
        <w:rPr>
          <w:b/>
          <w:bCs/>
          <w:sz w:val="32"/>
          <w:szCs w:val="32"/>
        </w:rPr>
      </w:pPr>
    </w:p>
    <w:p w14:paraId="137EF6A1" w14:textId="77777777" w:rsidR="002E1210" w:rsidRPr="002E1210" w:rsidRDefault="002E1210" w:rsidP="002E1210">
      <w:pPr>
        <w:jc w:val="center"/>
        <w:rPr>
          <w:b/>
          <w:bCs/>
          <w:sz w:val="32"/>
          <w:szCs w:val="32"/>
        </w:rPr>
      </w:pPr>
    </w:p>
    <w:p w14:paraId="08C8442D" w14:textId="77777777" w:rsidR="002E1210" w:rsidRPr="002E1210" w:rsidRDefault="002E1210" w:rsidP="002E1210">
      <w:pPr>
        <w:spacing w:after="160" w:line="259" w:lineRule="auto"/>
        <w:jc w:val="center"/>
        <w:rPr>
          <w:rFonts w:eastAsia="Calibri"/>
          <w:b/>
          <w:bCs/>
          <w:color w:val="0033CC"/>
          <w:sz w:val="52"/>
          <w:szCs w:val="52"/>
          <w:lang w:eastAsia="en-US"/>
        </w:rPr>
      </w:pPr>
      <w:r w:rsidRPr="002E1210">
        <w:rPr>
          <w:rFonts w:eastAsia="Calibri"/>
          <w:b/>
          <w:bCs/>
          <w:sz w:val="52"/>
          <w:szCs w:val="52"/>
          <w:lang w:eastAsia="en-US"/>
        </w:rPr>
        <w:t>НАГРАДЫ ПРОФСОЮЗА</w:t>
      </w:r>
    </w:p>
    <w:p w14:paraId="05EC22FB" w14:textId="77777777" w:rsidR="002E1210" w:rsidRPr="002E1210" w:rsidRDefault="002E1210" w:rsidP="002E1210">
      <w:pPr>
        <w:spacing w:after="160" w:line="259" w:lineRule="auto"/>
        <w:jc w:val="center"/>
        <w:rPr>
          <w:rFonts w:eastAsia="Calibri"/>
          <w:b/>
          <w:bCs/>
          <w:color w:val="0033CC"/>
          <w:sz w:val="52"/>
          <w:szCs w:val="52"/>
          <w:lang w:eastAsia="en-US"/>
        </w:rPr>
      </w:pPr>
    </w:p>
    <w:p w14:paraId="4F06A63D" w14:textId="77777777" w:rsidR="002E1210" w:rsidRPr="002E1210" w:rsidRDefault="002E1210" w:rsidP="002E1210">
      <w:pPr>
        <w:spacing w:after="160" w:line="259" w:lineRule="auto"/>
        <w:jc w:val="center"/>
        <w:rPr>
          <w:rFonts w:eastAsia="Calibri"/>
          <w:b/>
          <w:bCs/>
          <w:color w:val="0033CC"/>
          <w:sz w:val="52"/>
          <w:szCs w:val="52"/>
          <w:lang w:eastAsia="en-US"/>
        </w:rPr>
      </w:pPr>
    </w:p>
    <w:p w14:paraId="4D244EB2" w14:textId="77777777" w:rsidR="002E1210" w:rsidRPr="002E1210" w:rsidRDefault="002E1210" w:rsidP="002E1210">
      <w:pPr>
        <w:spacing w:after="160" w:line="259" w:lineRule="auto"/>
        <w:jc w:val="center"/>
        <w:rPr>
          <w:rFonts w:eastAsia="Calibri"/>
          <w:b/>
          <w:bCs/>
          <w:color w:val="0033CC"/>
          <w:sz w:val="52"/>
          <w:szCs w:val="52"/>
          <w:lang w:eastAsia="en-US"/>
        </w:rPr>
      </w:pPr>
    </w:p>
    <w:p w14:paraId="04EBE905" w14:textId="77777777" w:rsidR="002E1210" w:rsidRPr="002E1210" w:rsidRDefault="002E1210" w:rsidP="002E1210">
      <w:pPr>
        <w:spacing w:after="160" w:line="259" w:lineRule="auto"/>
        <w:jc w:val="center"/>
        <w:rPr>
          <w:rFonts w:eastAsia="Calibri"/>
          <w:b/>
          <w:bCs/>
          <w:color w:val="0033CC"/>
          <w:sz w:val="52"/>
          <w:szCs w:val="52"/>
          <w:lang w:eastAsia="en-US"/>
        </w:rPr>
      </w:pPr>
    </w:p>
    <w:p w14:paraId="69571CEF" w14:textId="77777777" w:rsidR="002E1210" w:rsidRPr="002E1210" w:rsidRDefault="002E1210" w:rsidP="002E1210">
      <w:pPr>
        <w:spacing w:after="160" w:line="259" w:lineRule="auto"/>
        <w:jc w:val="center"/>
        <w:rPr>
          <w:rFonts w:eastAsia="Calibri"/>
          <w:b/>
          <w:bCs/>
          <w:color w:val="0033CC"/>
          <w:sz w:val="52"/>
          <w:szCs w:val="52"/>
          <w:lang w:eastAsia="en-US"/>
        </w:rPr>
      </w:pPr>
    </w:p>
    <w:p w14:paraId="4DFDFEE6" w14:textId="77777777" w:rsidR="002E1210" w:rsidRPr="002E1210" w:rsidRDefault="002E1210" w:rsidP="002E1210">
      <w:pPr>
        <w:spacing w:after="160" w:line="259" w:lineRule="auto"/>
        <w:jc w:val="center"/>
        <w:rPr>
          <w:rFonts w:eastAsia="Calibri"/>
          <w:b/>
          <w:bCs/>
          <w:color w:val="0033CC"/>
          <w:sz w:val="52"/>
          <w:szCs w:val="52"/>
          <w:lang w:eastAsia="en-US"/>
        </w:rPr>
      </w:pPr>
    </w:p>
    <w:p w14:paraId="2428A3FC" w14:textId="77777777" w:rsidR="002E1210" w:rsidRPr="002E1210" w:rsidRDefault="002E1210" w:rsidP="002E1210">
      <w:pPr>
        <w:spacing w:after="160" w:line="259" w:lineRule="auto"/>
        <w:jc w:val="center"/>
        <w:rPr>
          <w:rFonts w:eastAsia="Calibri"/>
          <w:b/>
          <w:bCs/>
          <w:color w:val="0033CC"/>
          <w:sz w:val="52"/>
          <w:szCs w:val="52"/>
          <w:lang w:eastAsia="en-US"/>
        </w:rPr>
      </w:pPr>
    </w:p>
    <w:p w14:paraId="4627B9A3" w14:textId="77777777" w:rsidR="002E1210" w:rsidRPr="002E1210" w:rsidRDefault="002E1210" w:rsidP="002E1210">
      <w:pPr>
        <w:spacing w:after="160" w:line="259" w:lineRule="auto"/>
        <w:jc w:val="center"/>
        <w:rPr>
          <w:rFonts w:eastAsia="Calibri"/>
          <w:b/>
          <w:bCs/>
          <w:color w:val="0033CC"/>
          <w:sz w:val="52"/>
          <w:szCs w:val="52"/>
          <w:lang w:eastAsia="en-US"/>
        </w:rPr>
      </w:pPr>
    </w:p>
    <w:p w14:paraId="7D0979CD" w14:textId="0B5E40DA" w:rsidR="002E1210" w:rsidRPr="002E1210" w:rsidRDefault="002E1210" w:rsidP="002E1210">
      <w:pPr>
        <w:spacing w:after="160" w:line="259" w:lineRule="auto"/>
        <w:jc w:val="center"/>
        <w:rPr>
          <w:rFonts w:eastAsia="Calibri"/>
          <w:b/>
          <w:bCs/>
          <w:lang w:eastAsia="en-US"/>
        </w:rPr>
      </w:pPr>
      <w:r w:rsidRPr="002E1210">
        <w:rPr>
          <w:rFonts w:eastAsia="Calibri"/>
          <w:b/>
          <w:bCs/>
          <w:lang w:eastAsia="en-US"/>
        </w:rPr>
        <w:t>202</w:t>
      </w:r>
      <w:r w:rsidR="0035025A">
        <w:rPr>
          <w:rFonts w:eastAsia="Calibri"/>
          <w:b/>
          <w:bCs/>
          <w:lang w:eastAsia="en-US"/>
        </w:rPr>
        <w:t>5</w:t>
      </w:r>
      <w:r w:rsidRPr="002E1210">
        <w:rPr>
          <w:rFonts w:eastAsia="Calibri"/>
          <w:b/>
          <w:bCs/>
          <w:lang w:eastAsia="en-US"/>
        </w:rPr>
        <w:t xml:space="preserve"> год</w:t>
      </w:r>
    </w:p>
    <w:p w14:paraId="4AB757E4" w14:textId="77777777" w:rsidR="003D05FD" w:rsidRDefault="003D05FD" w:rsidP="002E1210">
      <w:pPr>
        <w:spacing w:after="160" w:line="259" w:lineRule="auto"/>
        <w:jc w:val="center"/>
        <w:rPr>
          <w:rFonts w:eastAsia="Calibri"/>
          <w:b/>
          <w:bCs/>
          <w:lang w:eastAsia="en-US"/>
        </w:rPr>
      </w:pPr>
    </w:p>
    <w:p w14:paraId="6B0EE125" w14:textId="1F098170" w:rsidR="002E1210" w:rsidRPr="002E1210" w:rsidRDefault="002E1210" w:rsidP="002E1210">
      <w:pPr>
        <w:spacing w:after="160" w:line="259" w:lineRule="auto"/>
        <w:jc w:val="center"/>
        <w:rPr>
          <w:rFonts w:eastAsia="Calibri"/>
          <w:b/>
          <w:bCs/>
          <w:lang w:eastAsia="en-US"/>
        </w:rPr>
      </w:pPr>
      <w:r w:rsidRPr="002E1210">
        <w:rPr>
          <w:rFonts w:eastAsia="Calibri"/>
          <w:b/>
          <w:bCs/>
          <w:lang w:eastAsia="en-US"/>
        </w:rPr>
        <w:lastRenderedPageBreak/>
        <w:t>С О Д Е Р Ж А Н И Е</w:t>
      </w:r>
    </w:p>
    <w:p w14:paraId="34E031DE" w14:textId="77777777" w:rsidR="002E1210" w:rsidRPr="002E1210" w:rsidRDefault="002E1210" w:rsidP="002E1210">
      <w:pPr>
        <w:spacing w:after="160" w:line="259" w:lineRule="auto"/>
        <w:jc w:val="center"/>
        <w:rPr>
          <w:rFonts w:eastAsia="Calibri"/>
          <w:b/>
          <w:bCs/>
          <w:lang w:eastAsia="en-US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642"/>
        <w:gridCol w:w="589"/>
      </w:tblGrid>
      <w:tr w:rsidR="002E1210" w:rsidRPr="002E1210" w14:paraId="6A3B444F" w14:textId="77777777" w:rsidTr="005B406B">
        <w:tc>
          <w:tcPr>
            <w:tcW w:w="8642" w:type="dxa"/>
          </w:tcPr>
          <w:p w14:paraId="17E5DB02" w14:textId="017F8BDC" w:rsidR="002E1210" w:rsidRPr="005B406B" w:rsidRDefault="002E1210" w:rsidP="002E1210">
            <w:pPr>
              <w:keepNext/>
              <w:outlineLvl w:val="1"/>
              <w:rPr>
                <w:color w:val="auto"/>
                <w:szCs w:val="24"/>
                <w:lang w:eastAsia="en-US"/>
              </w:rPr>
            </w:pPr>
            <w:r w:rsidRPr="005B406B">
              <w:rPr>
                <w:color w:val="auto"/>
                <w:szCs w:val="24"/>
                <w:lang w:eastAsia="en-US"/>
              </w:rPr>
              <w:t xml:space="preserve">Положение о премии Общероссийского профсоюза работников жизнеобеспечения за высокие достижения в труде и техническом творчестве . . . . . . . . . . . . . . . . . . . . . . . . . . . . . . . . . . . . . . . . . . . . . . . . </w:t>
            </w:r>
            <w:r w:rsidR="00AC76FF" w:rsidRPr="005B406B">
              <w:rPr>
                <w:color w:val="auto"/>
                <w:szCs w:val="24"/>
                <w:lang w:eastAsia="en-US"/>
              </w:rPr>
              <w:t xml:space="preserve">. . </w:t>
            </w:r>
          </w:p>
          <w:p w14:paraId="680F8888" w14:textId="77777777" w:rsidR="002E1210" w:rsidRPr="005B406B" w:rsidRDefault="002E1210" w:rsidP="002E1210">
            <w:pPr>
              <w:rPr>
                <w:rFonts w:eastAsia="Calibri"/>
                <w:lang w:eastAsia="en-US"/>
              </w:rPr>
            </w:pPr>
          </w:p>
        </w:tc>
        <w:tc>
          <w:tcPr>
            <w:tcW w:w="589" w:type="dxa"/>
          </w:tcPr>
          <w:p w14:paraId="36F5BB13" w14:textId="77777777" w:rsidR="002E1210" w:rsidRPr="005B406B" w:rsidRDefault="002E1210" w:rsidP="005B406B">
            <w:pPr>
              <w:rPr>
                <w:rFonts w:eastAsia="Calibri"/>
                <w:lang w:eastAsia="en-US"/>
              </w:rPr>
            </w:pPr>
          </w:p>
          <w:p w14:paraId="0C169070" w14:textId="77777777" w:rsidR="002E1210" w:rsidRPr="005B406B" w:rsidRDefault="002E1210" w:rsidP="005B406B">
            <w:pPr>
              <w:rPr>
                <w:rFonts w:eastAsia="Calibri"/>
                <w:lang w:eastAsia="en-US"/>
              </w:rPr>
            </w:pPr>
          </w:p>
          <w:p w14:paraId="58AFC592" w14:textId="77777777" w:rsidR="002E1210" w:rsidRPr="005B406B" w:rsidRDefault="002E1210" w:rsidP="005B406B">
            <w:pPr>
              <w:rPr>
                <w:rFonts w:eastAsia="Calibri"/>
                <w:lang w:eastAsia="en-US"/>
              </w:rPr>
            </w:pPr>
            <w:r w:rsidRPr="005B406B">
              <w:rPr>
                <w:rFonts w:eastAsia="Calibri"/>
                <w:lang w:eastAsia="en-US"/>
              </w:rPr>
              <w:t>3</w:t>
            </w:r>
          </w:p>
        </w:tc>
      </w:tr>
      <w:tr w:rsidR="00F56ADD" w:rsidRPr="002E1210" w14:paraId="1AD8D930" w14:textId="77777777" w:rsidTr="005B406B">
        <w:tc>
          <w:tcPr>
            <w:tcW w:w="8642" w:type="dxa"/>
          </w:tcPr>
          <w:p w14:paraId="0DA60970" w14:textId="1E1F4640" w:rsidR="00F56ADD" w:rsidRPr="005B406B" w:rsidRDefault="00F56ADD" w:rsidP="002E1210">
            <w:pPr>
              <w:keepNext/>
              <w:outlineLvl w:val="1"/>
              <w:rPr>
                <w:color w:val="auto"/>
                <w:szCs w:val="24"/>
                <w:lang w:eastAsia="en-US"/>
              </w:rPr>
            </w:pPr>
            <w:r w:rsidRPr="005B406B">
              <w:rPr>
                <w:color w:val="auto"/>
                <w:szCs w:val="24"/>
                <w:lang w:eastAsia="en-US"/>
              </w:rPr>
              <w:t>Образец Диплома</w:t>
            </w:r>
            <w:r w:rsidR="00AC76FF" w:rsidRPr="005B406B">
              <w:rPr>
                <w:color w:val="auto"/>
                <w:szCs w:val="24"/>
                <w:lang w:eastAsia="en-US"/>
              </w:rPr>
              <w:t xml:space="preserve"> . . .  . . . . . . . . . . . . . . . . . . . . . . . . . . . . . . . . . . . . . . . . .</w:t>
            </w:r>
          </w:p>
          <w:p w14:paraId="40BB5B20" w14:textId="059058A9" w:rsidR="00F56ADD" w:rsidRPr="005B406B" w:rsidRDefault="00F56ADD" w:rsidP="002E1210">
            <w:pPr>
              <w:keepNext/>
              <w:outlineLvl w:val="1"/>
              <w:rPr>
                <w:color w:val="auto"/>
                <w:szCs w:val="24"/>
                <w:lang w:eastAsia="en-US"/>
              </w:rPr>
            </w:pPr>
          </w:p>
        </w:tc>
        <w:tc>
          <w:tcPr>
            <w:tcW w:w="589" w:type="dxa"/>
          </w:tcPr>
          <w:p w14:paraId="6EA3BEBA" w14:textId="5D7A8083" w:rsidR="00F56ADD" w:rsidRPr="005B406B" w:rsidRDefault="00AC76FF" w:rsidP="005B406B">
            <w:pPr>
              <w:rPr>
                <w:rFonts w:eastAsia="Calibri"/>
                <w:lang w:eastAsia="en-US"/>
              </w:rPr>
            </w:pPr>
            <w:r w:rsidRPr="005B406B">
              <w:rPr>
                <w:rFonts w:eastAsia="Calibri"/>
                <w:lang w:eastAsia="en-US"/>
              </w:rPr>
              <w:t>5</w:t>
            </w:r>
          </w:p>
        </w:tc>
      </w:tr>
      <w:tr w:rsidR="002E1210" w:rsidRPr="002E1210" w14:paraId="05F4DA85" w14:textId="77777777" w:rsidTr="005B406B">
        <w:tc>
          <w:tcPr>
            <w:tcW w:w="8642" w:type="dxa"/>
          </w:tcPr>
          <w:p w14:paraId="6E056506" w14:textId="7AF857A0" w:rsidR="002E1210" w:rsidRPr="005B406B" w:rsidRDefault="00BC1C36" w:rsidP="00BC1C36">
            <w:pPr>
              <w:keepNext/>
              <w:outlineLvl w:val="3"/>
              <w:rPr>
                <w:spacing w:val="-12"/>
                <w:w w:val="112"/>
              </w:rPr>
            </w:pPr>
            <w:r w:rsidRPr="005B406B">
              <w:rPr>
                <w:spacing w:val="-12"/>
                <w:w w:val="112"/>
              </w:rPr>
              <w:t>Положение о Почетной грамоте  Общероссийского профсоюза работников жизнеобеспечения . . . . . . . . . . . . . . . . . . . . . . . . . . . . . . . .</w:t>
            </w:r>
            <w:r w:rsidR="00AC76FF" w:rsidRPr="005B406B">
              <w:rPr>
                <w:spacing w:val="-12"/>
                <w:w w:val="112"/>
              </w:rPr>
              <w:t xml:space="preserve"> . . </w:t>
            </w:r>
          </w:p>
          <w:p w14:paraId="7EB87578" w14:textId="0784001F" w:rsidR="00BC1C36" w:rsidRPr="005B406B" w:rsidRDefault="00BC1C36" w:rsidP="00BC1C36">
            <w:pPr>
              <w:keepNext/>
              <w:outlineLvl w:val="3"/>
              <w:rPr>
                <w:rFonts w:eastAsia="Calibri"/>
                <w:lang w:eastAsia="en-US"/>
              </w:rPr>
            </w:pPr>
          </w:p>
        </w:tc>
        <w:tc>
          <w:tcPr>
            <w:tcW w:w="589" w:type="dxa"/>
          </w:tcPr>
          <w:p w14:paraId="20BA5B87" w14:textId="77777777" w:rsidR="002E1210" w:rsidRPr="005B406B" w:rsidRDefault="002E1210" w:rsidP="005B406B">
            <w:pPr>
              <w:rPr>
                <w:rFonts w:eastAsia="Calibri"/>
                <w:lang w:eastAsia="en-US"/>
              </w:rPr>
            </w:pPr>
          </w:p>
          <w:p w14:paraId="057F7695" w14:textId="28561041" w:rsidR="00AC76FF" w:rsidRPr="005B406B" w:rsidRDefault="00AC76FF" w:rsidP="005B406B">
            <w:pPr>
              <w:rPr>
                <w:rFonts w:eastAsia="Calibri"/>
                <w:lang w:eastAsia="en-US"/>
              </w:rPr>
            </w:pPr>
            <w:r w:rsidRPr="005B406B">
              <w:rPr>
                <w:rFonts w:eastAsia="Calibri"/>
                <w:lang w:eastAsia="en-US"/>
              </w:rPr>
              <w:t>6</w:t>
            </w:r>
          </w:p>
        </w:tc>
      </w:tr>
      <w:tr w:rsidR="00F56ADD" w:rsidRPr="002E1210" w14:paraId="22198744" w14:textId="77777777" w:rsidTr="005B406B">
        <w:tc>
          <w:tcPr>
            <w:tcW w:w="8642" w:type="dxa"/>
          </w:tcPr>
          <w:p w14:paraId="236CDF4A" w14:textId="1975776F" w:rsidR="00F56ADD" w:rsidRPr="005B406B" w:rsidRDefault="00F56ADD" w:rsidP="00BC1C36">
            <w:pPr>
              <w:keepNext/>
              <w:outlineLvl w:val="3"/>
              <w:rPr>
                <w:spacing w:val="-12"/>
                <w:w w:val="112"/>
              </w:rPr>
            </w:pPr>
            <w:r w:rsidRPr="005B406B">
              <w:rPr>
                <w:spacing w:val="-12"/>
                <w:w w:val="112"/>
              </w:rPr>
              <w:t>Образец Почетной грамоты</w:t>
            </w:r>
            <w:r w:rsidR="003D05FD" w:rsidRPr="005B406B">
              <w:rPr>
                <w:spacing w:val="-12"/>
                <w:w w:val="112"/>
              </w:rPr>
              <w:t xml:space="preserve"> Профсоюза</w:t>
            </w:r>
            <w:r w:rsidR="00AC76FF" w:rsidRPr="005B406B">
              <w:rPr>
                <w:spacing w:val="-12"/>
                <w:w w:val="112"/>
              </w:rPr>
              <w:t xml:space="preserve"> . . . . . . . . . . . . . . . . . . . . . . . . . .</w:t>
            </w:r>
          </w:p>
          <w:p w14:paraId="205E9A8C" w14:textId="5E6352D0" w:rsidR="00F56ADD" w:rsidRPr="005B406B" w:rsidRDefault="00F56ADD" w:rsidP="00BC1C36">
            <w:pPr>
              <w:keepNext/>
              <w:outlineLvl w:val="3"/>
              <w:rPr>
                <w:spacing w:val="-12"/>
                <w:w w:val="112"/>
              </w:rPr>
            </w:pPr>
          </w:p>
        </w:tc>
        <w:tc>
          <w:tcPr>
            <w:tcW w:w="589" w:type="dxa"/>
          </w:tcPr>
          <w:p w14:paraId="685BBAC8" w14:textId="7C520422" w:rsidR="00F56ADD" w:rsidRPr="005B406B" w:rsidRDefault="00AC76FF" w:rsidP="005B406B">
            <w:pPr>
              <w:rPr>
                <w:rFonts w:eastAsia="Calibri"/>
                <w:lang w:eastAsia="en-US"/>
              </w:rPr>
            </w:pPr>
            <w:r w:rsidRPr="005B406B">
              <w:rPr>
                <w:rFonts w:eastAsia="Calibri"/>
                <w:lang w:eastAsia="en-US"/>
              </w:rPr>
              <w:t>8</w:t>
            </w:r>
          </w:p>
        </w:tc>
      </w:tr>
      <w:tr w:rsidR="0035025A" w:rsidRPr="002E1210" w14:paraId="684B4964" w14:textId="77777777" w:rsidTr="005B406B">
        <w:tc>
          <w:tcPr>
            <w:tcW w:w="8642" w:type="dxa"/>
          </w:tcPr>
          <w:p w14:paraId="0106D90F" w14:textId="155E5725" w:rsidR="0035025A" w:rsidRPr="005B406B" w:rsidRDefault="0035025A" w:rsidP="0035025A">
            <w:pPr>
              <w:rPr>
                <w:rFonts w:eastAsia="Calibri"/>
                <w:lang w:eastAsia="en-US"/>
              </w:rPr>
            </w:pPr>
            <w:r w:rsidRPr="005B406B">
              <w:rPr>
                <w:rFonts w:eastAsia="Calibri"/>
                <w:lang w:eastAsia="en-US"/>
              </w:rPr>
              <w:t>Положение о Почетном дипломе Общероссийского профсоюза работников жизнеобеспечения</w:t>
            </w:r>
            <w:r w:rsidR="00AC76FF" w:rsidRPr="005B406B">
              <w:rPr>
                <w:rFonts w:eastAsia="Calibri"/>
                <w:lang w:eastAsia="en-US"/>
              </w:rPr>
              <w:t xml:space="preserve"> . . . . . . . . . . . . . . . . . . . . . . . . . . . . . . . . .      </w:t>
            </w:r>
          </w:p>
          <w:p w14:paraId="49419757" w14:textId="77777777" w:rsidR="0035025A" w:rsidRPr="005B406B" w:rsidRDefault="0035025A" w:rsidP="0035025A">
            <w:pPr>
              <w:keepNext/>
              <w:outlineLvl w:val="3"/>
              <w:rPr>
                <w:spacing w:val="-12"/>
                <w:w w:val="112"/>
              </w:rPr>
            </w:pPr>
          </w:p>
        </w:tc>
        <w:tc>
          <w:tcPr>
            <w:tcW w:w="589" w:type="dxa"/>
          </w:tcPr>
          <w:p w14:paraId="029CAD4F" w14:textId="77777777" w:rsidR="0035025A" w:rsidRPr="005B406B" w:rsidRDefault="0035025A" w:rsidP="005B406B">
            <w:pPr>
              <w:rPr>
                <w:rFonts w:eastAsia="Calibri"/>
                <w:lang w:eastAsia="en-US"/>
              </w:rPr>
            </w:pPr>
          </w:p>
          <w:p w14:paraId="7457D31F" w14:textId="4FB16918" w:rsidR="00AC76FF" w:rsidRPr="005B406B" w:rsidRDefault="00AC76FF" w:rsidP="005B406B">
            <w:pPr>
              <w:rPr>
                <w:rFonts w:eastAsia="Calibri"/>
                <w:lang w:eastAsia="en-US"/>
              </w:rPr>
            </w:pPr>
            <w:r w:rsidRPr="005B406B">
              <w:rPr>
                <w:rFonts w:eastAsia="Calibri"/>
                <w:lang w:eastAsia="en-US"/>
              </w:rPr>
              <w:t>9</w:t>
            </w:r>
          </w:p>
        </w:tc>
      </w:tr>
      <w:tr w:rsidR="0035025A" w:rsidRPr="002E1210" w14:paraId="22CBAD65" w14:textId="77777777" w:rsidTr="005B406B">
        <w:tc>
          <w:tcPr>
            <w:tcW w:w="8642" w:type="dxa"/>
          </w:tcPr>
          <w:p w14:paraId="7EC1D555" w14:textId="421AC4FD" w:rsidR="0035025A" w:rsidRPr="005B406B" w:rsidRDefault="0035025A" w:rsidP="0035025A">
            <w:pPr>
              <w:rPr>
                <w:rFonts w:eastAsia="Calibri"/>
                <w:lang w:eastAsia="en-US"/>
              </w:rPr>
            </w:pPr>
            <w:r w:rsidRPr="005B406B">
              <w:rPr>
                <w:rFonts w:eastAsia="Calibri"/>
                <w:lang w:eastAsia="en-US"/>
              </w:rPr>
              <w:t>Образец Почетного диплома</w:t>
            </w:r>
            <w:r w:rsidR="003D05FD" w:rsidRPr="005B406B">
              <w:rPr>
                <w:rFonts w:eastAsia="Calibri"/>
                <w:lang w:eastAsia="en-US"/>
              </w:rPr>
              <w:t xml:space="preserve"> Профсоюза</w:t>
            </w:r>
            <w:r w:rsidR="00AC76FF" w:rsidRPr="005B406B">
              <w:rPr>
                <w:rFonts w:eastAsia="Calibri"/>
                <w:lang w:eastAsia="en-US"/>
              </w:rPr>
              <w:t xml:space="preserve"> . . . . . . . . . . . . . . . . . . . . . . . . .</w:t>
            </w:r>
          </w:p>
          <w:p w14:paraId="2B4B685B" w14:textId="77777777" w:rsidR="0035025A" w:rsidRPr="005B406B" w:rsidRDefault="0035025A" w:rsidP="0035025A">
            <w:pPr>
              <w:keepNext/>
              <w:outlineLvl w:val="3"/>
              <w:rPr>
                <w:spacing w:val="-12"/>
                <w:w w:val="112"/>
              </w:rPr>
            </w:pPr>
          </w:p>
        </w:tc>
        <w:tc>
          <w:tcPr>
            <w:tcW w:w="589" w:type="dxa"/>
          </w:tcPr>
          <w:p w14:paraId="06EF3B89" w14:textId="0296EC65" w:rsidR="0035025A" w:rsidRPr="005B406B" w:rsidRDefault="00AC76FF" w:rsidP="005B406B">
            <w:pPr>
              <w:rPr>
                <w:rFonts w:eastAsia="Calibri"/>
                <w:lang w:eastAsia="en-US"/>
              </w:rPr>
            </w:pPr>
            <w:r w:rsidRPr="005B406B">
              <w:rPr>
                <w:rFonts w:eastAsia="Calibri"/>
                <w:lang w:eastAsia="en-US"/>
              </w:rPr>
              <w:t>10</w:t>
            </w:r>
          </w:p>
        </w:tc>
      </w:tr>
      <w:tr w:rsidR="0035025A" w:rsidRPr="002E1210" w14:paraId="46E994DE" w14:textId="77777777" w:rsidTr="005B406B">
        <w:tc>
          <w:tcPr>
            <w:tcW w:w="8642" w:type="dxa"/>
          </w:tcPr>
          <w:p w14:paraId="5F8552AC" w14:textId="4D5335F6" w:rsidR="0035025A" w:rsidRPr="005B406B" w:rsidRDefault="0035025A" w:rsidP="0035025A">
            <w:pPr>
              <w:rPr>
                <w:rFonts w:eastAsia="Calibri"/>
                <w:lang w:eastAsia="en-US"/>
              </w:rPr>
            </w:pPr>
            <w:r w:rsidRPr="005B406B">
              <w:rPr>
                <w:rFonts w:eastAsia="Calibri"/>
                <w:lang w:eastAsia="en-US"/>
              </w:rPr>
              <w:t>Образец Благодарности</w:t>
            </w:r>
            <w:r w:rsidR="003D05FD" w:rsidRPr="005B406B">
              <w:rPr>
                <w:rFonts w:eastAsia="Calibri"/>
                <w:lang w:eastAsia="en-US"/>
              </w:rPr>
              <w:t xml:space="preserve"> Президиума Профсоюза</w:t>
            </w:r>
            <w:r w:rsidR="00AC76FF" w:rsidRPr="005B406B">
              <w:rPr>
                <w:rFonts w:eastAsia="Calibri"/>
                <w:lang w:eastAsia="en-US"/>
              </w:rPr>
              <w:t xml:space="preserve"> . . . . . . . . . . . . . . . . . . </w:t>
            </w:r>
          </w:p>
          <w:p w14:paraId="677E6ED4" w14:textId="77777777" w:rsidR="0035025A" w:rsidRPr="005B406B" w:rsidRDefault="0035025A" w:rsidP="0035025A">
            <w:pPr>
              <w:keepNext/>
              <w:outlineLvl w:val="3"/>
              <w:rPr>
                <w:spacing w:val="-12"/>
                <w:w w:val="112"/>
              </w:rPr>
            </w:pPr>
          </w:p>
        </w:tc>
        <w:tc>
          <w:tcPr>
            <w:tcW w:w="589" w:type="dxa"/>
          </w:tcPr>
          <w:p w14:paraId="786E9F7E" w14:textId="7226606F" w:rsidR="0035025A" w:rsidRPr="005B406B" w:rsidRDefault="00AC76FF" w:rsidP="005B406B">
            <w:pPr>
              <w:rPr>
                <w:rFonts w:eastAsia="Calibri"/>
                <w:lang w:eastAsia="en-US"/>
              </w:rPr>
            </w:pPr>
            <w:r w:rsidRPr="005B406B">
              <w:rPr>
                <w:rFonts w:eastAsia="Calibri"/>
                <w:lang w:eastAsia="en-US"/>
              </w:rPr>
              <w:t>11</w:t>
            </w:r>
          </w:p>
        </w:tc>
      </w:tr>
      <w:tr w:rsidR="0035025A" w:rsidRPr="002E1210" w14:paraId="61F9719E" w14:textId="77777777" w:rsidTr="005B406B">
        <w:tc>
          <w:tcPr>
            <w:tcW w:w="8642" w:type="dxa"/>
          </w:tcPr>
          <w:p w14:paraId="5E9BE6AF" w14:textId="72838AE5" w:rsidR="0035025A" w:rsidRPr="005B406B" w:rsidRDefault="0035025A" w:rsidP="0035025A">
            <w:r w:rsidRPr="005B406B">
              <w:t xml:space="preserve">Положение о знаке ЦК Профсоюза «За личный вклад в Профсоюз» </w:t>
            </w:r>
            <w:r w:rsidR="00AC76FF" w:rsidRPr="005B406B">
              <w:t xml:space="preserve"> . .</w:t>
            </w:r>
          </w:p>
          <w:p w14:paraId="1D6FD020" w14:textId="77777777" w:rsidR="0035025A" w:rsidRPr="005B406B" w:rsidRDefault="0035025A" w:rsidP="0035025A">
            <w:pPr>
              <w:rPr>
                <w:rFonts w:eastAsia="Calibri"/>
                <w:lang w:eastAsia="en-US"/>
              </w:rPr>
            </w:pPr>
          </w:p>
        </w:tc>
        <w:tc>
          <w:tcPr>
            <w:tcW w:w="589" w:type="dxa"/>
          </w:tcPr>
          <w:p w14:paraId="65900AC1" w14:textId="791D8DD1" w:rsidR="0035025A" w:rsidRPr="005B406B" w:rsidRDefault="00AC76FF" w:rsidP="005B406B">
            <w:pPr>
              <w:rPr>
                <w:rFonts w:eastAsia="Calibri"/>
                <w:lang w:eastAsia="en-US"/>
              </w:rPr>
            </w:pPr>
            <w:r w:rsidRPr="005B406B">
              <w:rPr>
                <w:rFonts w:eastAsia="Calibri"/>
                <w:lang w:eastAsia="en-US"/>
              </w:rPr>
              <w:t>12</w:t>
            </w:r>
          </w:p>
        </w:tc>
      </w:tr>
      <w:tr w:rsidR="0035025A" w:rsidRPr="002E1210" w14:paraId="60D34D85" w14:textId="77777777" w:rsidTr="005B406B">
        <w:tc>
          <w:tcPr>
            <w:tcW w:w="8642" w:type="dxa"/>
          </w:tcPr>
          <w:p w14:paraId="5AAAE0D0" w14:textId="364E97C3" w:rsidR="0035025A" w:rsidRPr="005B406B" w:rsidRDefault="0035025A" w:rsidP="0035025A">
            <w:pPr>
              <w:keepNext/>
              <w:outlineLvl w:val="0"/>
            </w:pPr>
            <w:r w:rsidRPr="005B406B">
              <w:t>Образец удостоверения  к  золотому  знаку Центрального  комитета  Профсоюза  «За  личный  вклад  в  Профсоюз»</w:t>
            </w:r>
            <w:r w:rsidR="00AC76FF" w:rsidRPr="005B406B">
              <w:t xml:space="preserve"> . . . . . . . . . . . . . . . . . . . .</w:t>
            </w:r>
          </w:p>
          <w:p w14:paraId="39889CA1" w14:textId="77777777" w:rsidR="0035025A" w:rsidRPr="005B406B" w:rsidRDefault="0035025A" w:rsidP="0035025A">
            <w:pPr>
              <w:rPr>
                <w:rFonts w:eastAsia="Calibri"/>
                <w:lang w:eastAsia="en-US"/>
              </w:rPr>
            </w:pPr>
          </w:p>
        </w:tc>
        <w:tc>
          <w:tcPr>
            <w:tcW w:w="589" w:type="dxa"/>
          </w:tcPr>
          <w:p w14:paraId="331BEBE9" w14:textId="77777777" w:rsidR="0035025A" w:rsidRPr="005B406B" w:rsidRDefault="0035025A" w:rsidP="005B406B">
            <w:pPr>
              <w:rPr>
                <w:rFonts w:eastAsia="Calibri"/>
                <w:lang w:eastAsia="en-US"/>
              </w:rPr>
            </w:pPr>
          </w:p>
          <w:p w14:paraId="48EDAB59" w14:textId="2518DC6D" w:rsidR="005B406B" w:rsidRPr="005B406B" w:rsidRDefault="005B406B" w:rsidP="005B406B">
            <w:pPr>
              <w:rPr>
                <w:rFonts w:eastAsia="Calibri"/>
                <w:lang w:eastAsia="en-US"/>
              </w:rPr>
            </w:pPr>
            <w:r w:rsidRPr="005B406B">
              <w:rPr>
                <w:rFonts w:eastAsia="Calibri"/>
                <w:lang w:eastAsia="en-US"/>
              </w:rPr>
              <w:t>13</w:t>
            </w:r>
          </w:p>
        </w:tc>
      </w:tr>
      <w:tr w:rsidR="0035025A" w:rsidRPr="002E1210" w14:paraId="58DD42FF" w14:textId="77777777" w:rsidTr="005B406B">
        <w:tc>
          <w:tcPr>
            <w:tcW w:w="8642" w:type="dxa"/>
          </w:tcPr>
          <w:p w14:paraId="551FDF47" w14:textId="192A62FB" w:rsidR="0035025A" w:rsidRPr="005B406B" w:rsidRDefault="0035025A" w:rsidP="0035025A">
            <w:pPr>
              <w:keepNext/>
              <w:outlineLvl w:val="0"/>
            </w:pPr>
            <w:r w:rsidRPr="005B406B">
              <w:t>Образец удостоверения  к  серебряному  знаку Центрального  комитета  Профсоюза  «За  личный  вклад  в  Профсоюз»</w:t>
            </w:r>
            <w:r w:rsidR="005B406B" w:rsidRPr="005B406B">
              <w:t xml:space="preserve"> . . . . . . . . . . .</w:t>
            </w:r>
          </w:p>
          <w:p w14:paraId="2551DF81" w14:textId="77777777" w:rsidR="0035025A" w:rsidRPr="005B406B" w:rsidRDefault="0035025A" w:rsidP="0035025A">
            <w:pPr>
              <w:rPr>
                <w:rFonts w:eastAsia="Calibri"/>
                <w:lang w:eastAsia="en-US"/>
              </w:rPr>
            </w:pPr>
          </w:p>
        </w:tc>
        <w:tc>
          <w:tcPr>
            <w:tcW w:w="589" w:type="dxa"/>
          </w:tcPr>
          <w:p w14:paraId="21218DB9" w14:textId="77777777" w:rsidR="0035025A" w:rsidRPr="005B406B" w:rsidRDefault="0035025A" w:rsidP="005B406B">
            <w:pPr>
              <w:rPr>
                <w:rFonts w:eastAsia="Calibri"/>
                <w:lang w:eastAsia="en-US"/>
              </w:rPr>
            </w:pPr>
          </w:p>
          <w:p w14:paraId="50F818D3" w14:textId="73ED40A4" w:rsidR="005B406B" w:rsidRPr="005B406B" w:rsidRDefault="005B406B" w:rsidP="005B406B">
            <w:pPr>
              <w:rPr>
                <w:rFonts w:eastAsia="Calibri"/>
                <w:lang w:eastAsia="en-US"/>
              </w:rPr>
            </w:pPr>
            <w:r w:rsidRPr="005B406B">
              <w:rPr>
                <w:rFonts w:eastAsia="Calibri"/>
                <w:lang w:eastAsia="en-US"/>
              </w:rPr>
              <w:t>14</w:t>
            </w:r>
          </w:p>
        </w:tc>
      </w:tr>
      <w:tr w:rsidR="0035025A" w:rsidRPr="002E1210" w14:paraId="6EDD0024" w14:textId="77777777" w:rsidTr="005B406B">
        <w:tc>
          <w:tcPr>
            <w:tcW w:w="8642" w:type="dxa"/>
          </w:tcPr>
          <w:p w14:paraId="1E4DE3C5" w14:textId="45D3A073" w:rsidR="0035025A" w:rsidRPr="005B406B" w:rsidRDefault="0035025A" w:rsidP="0035025A">
            <w:pPr>
              <w:keepNext/>
              <w:outlineLvl w:val="0"/>
            </w:pPr>
            <w:r w:rsidRPr="005B406B">
              <w:t>Образец удостоверения  к  бронзовому  знаку Центрального  комитета  Профсоюза  «За  личный  вклад  в  Профсоюз»</w:t>
            </w:r>
            <w:r w:rsidR="005B406B" w:rsidRPr="005B406B">
              <w:t xml:space="preserve"> . . . . . . . . . . .</w:t>
            </w:r>
          </w:p>
          <w:p w14:paraId="3B602381" w14:textId="77777777" w:rsidR="0035025A" w:rsidRPr="005B406B" w:rsidRDefault="0035025A" w:rsidP="0035025A">
            <w:pPr>
              <w:rPr>
                <w:rFonts w:eastAsia="Calibri"/>
                <w:lang w:eastAsia="en-US"/>
              </w:rPr>
            </w:pPr>
          </w:p>
        </w:tc>
        <w:tc>
          <w:tcPr>
            <w:tcW w:w="589" w:type="dxa"/>
          </w:tcPr>
          <w:p w14:paraId="5EF40EF4" w14:textId="77777777" w:rsidR="0035025A" w:rsidRPr="005B406B" w:rsidRDefault="0035025A" w:rsidP="005B406B">
            <w:pPr>
              <w:rPr>
                <w:rFonts w:eastAsia="Calibri"/>
                <w:lang w:eastAsia="en-US"/>
              </w:rPr>
            </w:pPr>
          </w:p>
          <w:p w14:paraId="723ED0CB" w14:textId="7FFD3DC4" w:rsidR="005B406B" w:rsidRPr="005B406B" w:rsidRDefault="005B406B" w:rsidP="005B406B">
            <w:pPr>
              <w:rPr>
                <w:rFonts w:eastAsia="Calibri"/>
                <w:lang w:eastAsia="en-US"/>
              </w:rPr>
            </w:pPr>
            <w:r w:rsidRPr="005B406B">
              <w:rPr>
                <w:rFonts w:eastAsia="Calibri"/>
                <w:lang w:eastAsia="en-US"/>
              </w:rPr>
              <w:t>15</w:t>
            </w:r>
          </w:p>
        </w:tc>
      </w:tr>
    </w:tbl>
    <w:p w14:paraId="45B1A820" w14:textId="77777777" w:rsidR="002E1210" w:rsidRPr="002E1210" w:rsidRDefault="002E1210" w:rsidP="002E1210">
      <w:pPr>
        <w:spacing w:after="160" w:line="259" w:lineRule="auto"/>
        <w:jc w:val="center"/>
        <w:rPr>
          <w:rFonts w:eastAsia="Calibri"/>
          <w:b/>
          <w:bCs/>
          <w:lang w:eastAsia="en-US"/>
        </w:rPr>
      </w:pPr>
    </w:p>
    <w:p w14:paraId="4B8BAE70" w14:textId="77777777" w:rsidR="002E1210" w:rsidRPr="002E1210" w:rsidRDefault="002E1210" w:rsidP="002E1210">
      <w:pPr>
        <w:spacing w:after="160" w:line="259" w:lineRule="auto"/>
        <w:jc w:val="center"/>
        <w:rPr>
          <w:rFonts w:eastAsia="Calibri"/>
          <w:color w:val="auto"/>
          <w:lang w:eastAsia="en-US"/>
        </w:rPr>
      </w:pPr>
    </w:p>
    <w:p w14:paraId="23AA4074" w14:textId="77777777" w:rsidR="00694C29" w:rsidRDefault="00694C29" w:rsidP="002E1210">
      <w:pPr>
        <w:ind w:left="5664"/>
        <w:jc w:val="center"/>
        <w:rPr>
          <w:rFonts w:eastAsia="Calibri"/>
          <w:i/>
          <w:iCs/>
          <w:color w:val="auto"/>
          <w:sz w:val="24"/>
          <w:szCs w:val="24"/>
          <w:lang w:eastAsia="en-US"/>
        </w:rPr>
      </w:pPr>
    </w:p>
    <w:p w14:paraId="5E5E7D18" w14:textId="77777777" w:rsidR="00694C29" w:rsidRDefault="00694C29" w:rsidP="002E1210">
      <w:pPr>
        <w:ind w:left="5664"/>
        <w:jc w:val="center"/>
        <w:rPr>
          <w:rFonts w:eastAsia="Calibri"/>
          <w:i/>
          <w:iCs/>
          <w:color w:val="auto"/>
          <w:sz w:val="24"/>
          <w:szCs w:val="24"/>
          <w:lang w:eastAsia="en-US"/>
        </w:rPr>
      </w:pPr>
    </w:p>
    <w:p w14:paraId="017A8C5B" w14:textId="77777777" w:rsidR="00694C29" w:rsidRDefault="00694C29" w:rsidP="002E1210">
      <w:pPr>
        <w:ind w:left="5664"/>
        <w:jc w:val="center"/>
        <w:rPr>
          <w:rFonts w:eastAsia="Calibri"/>
          <w:i/>
          <w:iCs/>
          <w:color w:val="auto"/>
          <w:sz w:val="24"/>
          <w:szCs w:val="24"/>
          <w:lang w:eastAsia="en-US"/>
        </w:rPr>
      </w:pPr>
    </w:p>
    <w:p w14:paraId="704A4320" w14:textId="77777777" w:rsidR="00694C29" w:rsidRDefault="00694C29" w:rsidP="002E1210">
      <w:pPr>
        <w:ind w:left="5664"/>
        <w:jc w:val="center"/>
        <w:rPr>
          <w:rFonts w:eastAsia="Calibri"/>
          <w:i/>
          <w:iCs/>
          <w:color w:val="auto"/>
          <w:sz w:val="24"/>
          <w:szCs w:val="24"/>
          <w:lang w:eastAsia="en-US"/>
        </w:rPr>
      </w:pPr>
    </w:p>
    <w:p w14:paraId="0D464AE4" w14:textId="77777777" w:rsidR="00694C29" w:rsidRDefault="00694C29" w:rsidP="002E1210">
      <w:pPr>
        <w:ind w:left="5664"/>
        <w:jc w:val="center"/>
        <w:rPr>
          <w:rFonts w:eastAsia="Calibri"/>
          <w:i/>
          <w:iCs/>
          <w:color w:val="auto"/>
          <w:sz w:val="24"/>
          <w:szCs w:val="24"/>
          <w:lang w:eastAsia="en-US"/>
        </w:rPr>
      </w:pPr>
    </w:p>
    <w:p w14:paraId="76278A8A" w14:textId="77777777" w:rsidR="00694C29" w:rsidRDefault="00694C29" w:rsidP="002E1210">
      <w:pPr>
        <w:ind w:left="5664"/>
        <w:jc w:val="center"/>
        <w:rPr>
          <w:rFonts w:eastAsia="Calibri"/>
          <w:i/>
          <w:iCs/>
          <w:color w:val="auto"/>
          <w:sz w:val="24"/>
          <w:szCs w:val="24"/>
          <w:lang w:eastAsia="en-US"/>
        </w:rPr>
      </w:pPr>
    </w:p>
    <w:p w14:paraId="628A3FD0" w14:textId="1ABE6AE1" w:rsidR="00694C29" w:rsidRDefault="00694C29" w:rsidP="002E1210">
      <w:pPr>
        <w:ind w:left="5664"/>
        <w:jc w:val="center"/>
        <w:rPr>
          <w:rFonts w:eastAsia="Calibri"/>
          <w:i/>
          <w:iCs/>
          <w:color w:val="auto"/>
          <w:sz w:val="24"/>
          <w:szCs w:val="24"/>
          <w:lang w:eastAsia="en-US"/>
        </w:rPr>
      </w:pPr>
    </w:p>
    <w:p w14:paraId="16170305" w14:textId="65A2922E" w:rsidR="00102280" w:rsidRDefault="00102280" w:rsidP="002E1210">
      <w:pPr>
        <w:ind w:left="5664"/>
        <w:jc w:val="center"/>
        <w:rPr>
          <w:rFonts w:eastAsia="Calibri"/>
          <w:i/>
          <w:iCs/>
          <w:color w:val="auto"/>
          <w:sz w:val="24"/>
          <w:szCs w:val="24"/>
          <w:lang w:eastAsia="en-US"/>
        </w:rPr>
      </w:pPr>
    </w:p>
    <w:p w14:paraId="28CEE3FA" w14:textId="77777777" w:rsidR="00102280" w:rsidRDefault="00102280" w:rsidP="002E1210">
      <w:pPr>
        <w:ind w:left="5664"/>
        <w:jc w:val="center"/>
        <w:rPr>
          <w:rFonts w:eastAsia="Calibri"/>
          <w:i/>
          <w:iCs/>
          <w:color w:val="auto"/>
          <w:sz w:val="24"/>
          <w:szCs w:val="24"/>
          <w:lang w:eastAsia="en-US"/>
        </w:rPr>
      </w:pPr>
    </w:p>
    <w:p w14:paraId="77EB6F47" w14:textId="77777777" w:rsidR="00694C29" w:rsidRDefault="00694C29" w:rsidP="002E1210">
      <w:pPr>
        <w:ind w:left="5664"/>
        <w:jc w:val="center"/>
        <w:rPr>
          <w:rFonts w:eastAsia="Calibri"/>
          <w:i/>
          <w:iCs/>
          <w:color w:val="auto"/>
          <w:sz w:val="24"/>
          <w:szCs w:val="24"/>
          <w:lang w:eastAsia="en-US"/>
        </w:rPr>
      </w:pPr>
    </w:p>
    <w:p w14:paraId="2761A990" w14:textId="4D7EBEE8" w:rsidR="002E1210" w:rsidRPr="002E1210" w:rsidRDefault="002E1210" w:rsidP="002E1210">
      <w:pPr>
        <w:ind w:left="5664"/>
        <w:jc w:val="center"/>
        <w:rPr>
          <w:rFonts w:eastAsia="Calibri"/>
          <w:i/>
          <w:iCs/>
          <w:color w:val="auto"/>
          <w:sz w:val="24"/>
          <w:szCs w:val="24"/>
          <w:lang w:eastAsia="en-US"/>
        </w:rPr>
      </w:pPr>
      <w:r w:rsidRPr="002E1210">
        <w:rPr>
          <w:rFonts w:eastAsia="Calibri"/>
          <w:i/>
          <w:iCs/>
          <w:color w:val="auto"/>
          <w:sz w:val="24"/>
          <w:szCs w:val="24"/>
          <w:lang w:eastAsia="en-US"/>
        </w:rPr>
        <w:lastRenderedPageBreak/>
        <w:t>Утверждено</w:t>
      </w:r>
    </w:p>
    <w:p w14:paraId="68B2BDA5" w14:textId="77777777" w:rsidR="002E1210" w:rsidRPr="002E1210" w:rsidRDefault="002E1210" w:rsidP="002E1210">
      <w:pPr>
        <w:ind w:left="5664"/>
        <w:jc w:val="center"/>
        <w:rPr>
          <w:rFonts w:eastAsia="Calibri"/>
          <w:i/>
          <w:iCs/>
          <w:color w:val="auto"/>
          <w:sz w:val="24"/>
          <w:szCs w:val="24"/>
          <w:lang w:eastAsia="en-US"/>
        </w:rPr>
      </w:pPr>
      <w:r w:rsidRPr="002E1210">
        <w:rPr>
          <w:rFonts w:eastAsia="Calibri"/>
          <w:i/>
          <w:iCs/>
          <w:color w:val="auto"/>
          <w:sz w:val="24"/>
          <w:szCs w:val="24"/>
          <w:lang w:eastAsia="en-US"/>
        </w:rPr>
        <w:t xml:space="preserve">Постановлением Президиума </w:t>
      </w:r>
    </w:p>
    <w:p w14:paraId="2C2255F5" w14:textId="77777777" w:rsidR="002E1210" w:rsidRPr="002E1210" w:rsidRDefault="002E1210" w:rsidP="002E1210">
      <w:pPr>
        <w:ind w:left="5664"/>
        <w:jc w:val="center"/>
        <w:rPr>
          <w:rFonts w:eastAsia="Calibri"/>
          <w:i/>
          <w:iCs/>
          <w:color w:val="auto"/>
          <w:lang w:eastAsia="en-US"/>
        </w:rPr>
      </w:pPr>
      <w:r w:rsidRPr="002E1210">
        <w:rPr>
          <w:rFonts w:eastAsia="Calibri"/>
          <w:i/>
          <w:iCs/>
          <w:color w:val="auto"/>
          <w:sz w:val="24"/>
          <w:szCs w:val="24"/>
          <w:lang w:eastAsia="en-US"/>
        </w:rPr>
        <w:t>ЦК Профсоюза</w:t>
      </w:r>
    </w:p>
    <w:p w14:paraId="3C486AE0" w14:textId="77777777" w:rsidR="002E1210" w:rsidRPr="002E1210" w:rsidRDefault="002E1210" w:rsidP="002E1210">
      <w:pPr>
        <w:keepNext/>
        <w:ind w:left="5664"/>
        <w:jc w:val="center"/>
        <w:outlineLvl w:val="0"/>
        <w:rPr>
          <w:i/>
          <w:iCs/>
          <w:sz w:val="24"/>
          <w:szCs w:val="24"/>
          <w:lang w:eastAsia="en-US"/>
        </w:rPr>
      </w:pPr>
      <w:r w:rsidRPr="002E1210">
        <w:rPr>
          <w:rFonts w:eastAsia="Calibri"/>
          <w:i/>
          <w:iCs/>
          <w:sz w:val="24"/>
          <w:szCs w:val="22"/>
          <w:lang w:eastAsia="en-US"/>
        </w:rPr>
        <w:t>от 27.01.2021г.  № 3-6</w:t>
      </w:r>
    </w:p>
    <w:p w14:paraId="4138E92B" w14:textId="77777777" w:rsidR="002E1210" w:rsidRPr="002E1210" w:rsidRDefault="002E1210" w:rsidP="002E1210">
      <w:pPr>
        <w:keepNext/>
        <w:ind w:left="5664"/>
        <w:jc w:val="center"/>
        <w:outlineLvl w:val="0"/>
        <w:rPr>
          <w:i/>
          <w:iCs/>
          <w:sz w:val="24"/>
          <w:szCs w:val="24"/>
          <w:lang w:eastAsia="en-US"/>
        </w:rPr>
      </w:pPr>
    </w:p>
    <w:p w14:paraId="3F55EFA3" w14:textId="77777777" w:rsidR="002E1210" w:rsidRPr="002E1210" w:rsidRDefault="002E1210" w:rsidP="002E1210">
      <w:pPr>
        <w:keepNext/>
        <w:ind w:left="5664"/>
        <w:jc w:val="center"/>
        <w:outlineLvl w:val="0"/>
        <w:rPr>
          <w:i/>
          <w:iCs/>
          <w:sz w:val="24"/>
          <w:szCs w:val="24"/>
          <w:lang w:eastAsia="en-US"/>
        </w:rPr>
      </w:pPr>
    </w:p>
    <w:p w14:paraId="7BD8EAB9" w14:textId="698F525D" w:rsidR="002E1210" w:rsidRPr="002E1210" w:rsidRDefault="002E1210" w:rsidP="002E1210">
      <w:pPr>
        <w:spacing w:after="160" w:line="259" w:lineRule="auto"/>
        <w:jc w:val="center"/>
        <w:rPr>
          <w:rFonts w:eastAsia="Calibri"/>
          <w:color w:val="auto"/>
          <w:lang w:eastAsia="en-US"/>
        </w:rPr>
      </w:pPr>
    </w:p>
    <w:p w14:paraId="4447D383" w14:textId="77777777" w:rsidR="00102280" w:rsidRDefault="00102280" w:rsidP="002E1210">
      <w:pPr>
        <w:keepNext/>
        <w:jc w:val="center"/>
        <w:outlineLvl w:val="1"/>
        <w:rPr>
          <w:b/>
          <w:bCs/>
          <w:color w:val="auto"/>
          <w:szCs w:val="24"/>
          <w:lang w:eastAsia="en-US"/>
        </w:rPr>
      </w:pPr>
    </w:p>
    <w:p w14:paraId="7A13D80C" w14:textId="7128C62E" w:rsidR="002E1210" w:rsidRPr="002E1210" w:rsidRDefault="002E1210" w:rsidP="002E1210">
      <w:pPr>
        <w:keepNext/>
        <w:jc w:val="center"/>
        <w:outlineLvl w:val="1"/>
        <w:rPr>
          <w:b/>
          <w:bCs/>
          <w:color w:val="auto"/>
          <w:szCs w:val="24"/>
          <w:lang w:eastAsia="en-US"/>
        </w:rPr>
      </w:pPr>
      <w:r w:rsidRPr="002E1210">
        <w:rPr>
          <w:b/>
          <w:bCs/>
          <w:color w:val="auto"/>
          <w:szCs w:val="24"/>
          <w:lang w:eastAsia="en-US"/>
        </w:rPr>
        <w:t>ПОЛОЖЕНИЕ</w:t>
      </w:r>
    </w:p>
    <w:p w14:paraId="66543A25" w14:textId="77777777" w:rsidR="002E1210" w:rsidRPr="002E1210" w:rsidRDefault="002E1210" w:rsidP="002E1210">
      <w:pPr>
        <w:jc w:val="center"/>
        <w:rPr>
          <w:b/>
          <w:bCs/>
          <w:color w:val="auto"/>
          <w:szCs w:val="24"/>
          <w:lang w:eastAsia="en-US"/>
        </w:rPr>
      </w:pPr>
      <w:r w:rsidRPr="002E1210">
        <w:rPr>
          <w:b/>
          <w:bCs/>
          <w:color w:val="auto"/>
          <w:szCs w:val="24"/>
          <w:lang w:eastAsia="en-US"/>
        </w:rPr>
        <w:t xml:space="preserve">о премии Общероссийского профсоюза работников жизнеобеспечения </w:t>
      </w:r>
    </w:p>
    <w:p w14:paraId="48478BF6" w14:textId="77777777" w:rsidR="002E1210" w:rsidRPr="002E1210" w:rsidRDefault="002E1210" w:rsidP="002E1210">
      <w:pPr>
        <w:jc w:val="center"/>
        <w:rPr>
          <w:b/>
          <w:bCs/>
          <w:color w:val="auto"/>
          <w:szCs w:val="24"/>
          <w:lang w:eastAsia="en-US"/>
        </w:rPr>
      </w:pPr>
      <w:r w:rsidRPr="002E1210">
        <w:rPr>
          <w:b/>
          <w:bCs/>
          <w:color w:val="auto"/>
          <w:szCs w:val="24"/>
          <w:lang w:eastAsia="en-US"/>
        </w:rPr>
        <w:t>за высокие достижения в труде и техническом творчестве</w:t>
      </w:r>
    </w:p>
    <w:p w14:paraId="7BD13321" w14:textId="77777777" w:rsidR="002E1210" w:rsidRPr="002E1210" w:rsidRDefault="002E1210" w:rsidP="002E1210">
      <w:pPr>
        <w:jc w:val="center"/>
        <w:rPr>
          <w:color w:val="auto"/>
          <w:szCs w:val="24"/>
          <w:lang w:eastAsia="en-US"/>
        </w:rPr>
      </w:pPr>
    </w:p>
    <w:p w14:paraId="23A3863B" w14:textId="77777777" w:rsidR="002E1210" w:rsidRPr="002E1210" w:rsidRDefault="002E1210" w:rsidP="002E1210">
      <w:pPr>
        <w:jc w:val="center"/>
        <w:rPr>
          <w:color w:val="auto"/>
          <w:szCs w:val="24"/>
          <w:lang w:eastAsia="en-US"/>
        </w:rPr>
      </w:pPr>
    </w:p>
    <w:p w14:paraId="5361480B" w14:textId="77777777" w:rsidR="002E1210" w:rsidRPr="002E1210" w:rsidRDefault="002E1210" w:rsidP="002E1210">
      <w:pPr>
        <w:jc w:val="both"/>
        <w:rPr>
          <w:color w:val="auto"/>
          <w:szCs w:val="20"/>
        </w:rPr>
      </w:pPr>
      <w:r w:rsidRPr="002E1210">
        <w:rPr>
          <w:color w:val="auto"/>
          <w:szCs w:val="20"/>
        </w:rPr>
        <w:tab/>
        <w:t>1. Премия Общероссийского профсоюза работников жизнеобеспечения присуждается рабочим, мастерам, инженерно-техническим работникам и специалистам отраслей, объединяемых Профсоюзом, добившимся высоких результатов в труде и техническом творчестве, работающим на протяжении длительного времени без травм и аварий, активно участвующим в деятельности Профсоюза.</w:t>
      </w:r>
    </w:p>
    <w:p w14:paraId="5615BA31" w14:textId="77777777" w:rsidR="002E1210" w:rsidRPr="002E1210" w:rsidRDefault="002E1210" w:rsidP="002E1210">
      <w:pPr>
        <w:jc w:val="both"/>
        <w:rPr>
          <w:b/>
          <w:bCs/>
          <w:szCs w:val="20"/>
        </w:rPr>
      </w:pPr>
      <w:r w:rsidRPr="002E1210">
        <w:rPr>
          <w:b/>
          <w:bCs/>
          <w:color w:val="auto"/>
          <w:szCs w:val="20"/>
        </w:rPr>
        <w:t xml:space="preserve">          </w:t>
      </w:r>
      <w:r w:rsidRPr="002E1210">
        <w:rPr>
          <w:b/>
          <w:bCs/>
          <w:szCs w:val="20"/>
        </w:rPr>
        <w:t>За значительный вклад в развитие социального партнерства и укрепление профсоюзного движения премия Общероссийского профсоюза работников жизнеобеспечения может присуждаться руководителям предприятий и организаций, объединяемых Профсоюзом.</w:t>
      </w:r>
    </w:p>
    <w:p w14:paraId="1A94CEBB" w14:textId="77777777" w:rsidR="002E1210" w:rsidRPr="002E1210" w:rsidRDefault="002E1210" w:rsidP="002E1210">
      <w:pPr>
        <w:jc w:val="both"/>
        <w:rPr>
          <w:color w:val="auto"/>
          <w:szCs w:val="24"/>
          <w:lang w:eastAsia="en-US"/>
        </w:rPr>
      </w:pPr>
      <w:r w:rsidRPr="002E1210">
        <w:rPr>
          <w:color w:val="auto"/>
          <w:szCs w:val="24"/>
          <w:lang w:eastAsia="en-US"/>
        </w:rPr>
        <w:tab/>
        <w:t>2. Выдвижение кандидатов на соискание премии производится республиканскими, краевыми, областными комитетами (советами) Профсоюза.</w:t>
      </w:r>
    </w:p>
    <w:p w14:paraId="59CBA91C" w14:textId="77777777" w:rsidR="002E1210" w:rsidRPr="002E1210" w:rsidRDefault="002E1210" w:rsidP="002E1210">
      <w:pPr>
        <w:ind w:firstLine="708"/>
        <w:jc w:val="both"/>
        <w:rPr>
          <w:color w:val="auto"/>
          <w:szCs w:val="24"/>
          <w:lang w:eastAsia="en-US"/>
        </w:rPr>
      </w:pPr>
      <w:r w:rsidRPr="002E1210">
        <w:rPr>
          <w:color w:val="auto"/>
          <w:szCs w:val="24"/>
          <w:lang w:eastAsia="en-US"/>
        </w:rPr>
        <w:t xml:space="preserve">К рассмотрению принимаются материалы территориальных организаций Профсоюза, </w:t>
      </w:r>
      <w:r w:rsidRPr="002E1210">
        <w:rPr>
          <w:b/>
          <w:color w:val="auto"/>
          <w:szCs w:val="24"/>
          <w:lang w:eastAsia="en-US"/>
        </w:rPr>
        <w:t xml:space="preserve">выполняющих финансовые обязательства по сбору, распределению и перечислению членских профсоюзных взносов </w:t>
      </w:r>
      <w:r w:rsidRPr="002E1210">
        <w:rPr>
          <w:color w:val="auto"/>
          <w:szCs w:val="24"/>
          <w:lang w:eastAsia="en-US"/>
        </w:rPr>
        <w:t>перед Центральным комитетом Профсоюза.</w:t>
      </w:r>
    </w:p>
    <w:p w14:paraId="75237474" w14:textId="77777777" w:rsidR="002E1210" w:rsidRPr="002E1210" w:rsidRDefault="002E1210" w:rsidP="002E1210">
      <w:pPr>
        <w:jc w:val="both"/>
        <w:rPr>
          <w:color w:val="auto"/>
          <w:szCs w:val="24"/>
          <w:lang w:eastAsia="en-US"/>
        </w:rPr>
      </w:pPr>
      <w:r w:rsidRPr="002E1210">
        <w:rPr>
          <w:color w:val="auto"/>
          <w:szCs w:val="24"/>
          <w:lang w:eastAsia="en-US"/>
        </w:rPr>
        <w:t xml:space="preserve"> </w:t>
      </w:r>
      <w:r w:rsidRPr="002E1210">
        <w:rPr>
          <w:color w:val="auto"/>
          <w:szCs w:val="24"/>
          <w:lang w:eastAsia="en-US"/>
        </w:rPr>
        <w:tab/>
        <w:t>3. На каждую кандидатуру, выдвигаемую на соискание премии Профсоюза, предоставляются:</w:t>
      </w:r>
    </w:p>
    <w:p w14:paraId="6C378BCF" w14:textId="77777777" w:rsidR="002E1210" w:rsidRPr="002E1210" w:rsidRDefault="002E1210" w:rsidP="002E1210">
      <w:pPr>
        <w:jc w:val="both"/>
        <w:rPr>
          <w:color w:val="auto"/>
          <w:szCs w:val="24"/>
          <w:lang w:eastAsia="en-US"/>
        </w:rPr>
      </w:pPr>
      <w:r w:rsidRPr="002E1210">
        <w:rPr>
          <w:color w:val="auto"/>
          <w:szCs w:val="24"/>
          <w:lang w:eastAsia="en-US"/>
        </w:rPr>
        <w:tab/>
        <w:t>- постановление - ходатайство президиума республиканского, краевого, областного комитета (совета) Профсоюза;</w:t>
      </w:r>
    </w:p>
    <w:p w14:paraId="29FB8634" w14:textId="77777777" w:rsidR="002E1210" w:rsidRPr="002E1210" w:rsidRDefault="002E1210" w:rsidP="002E1210">
      <w:pPr>
        <w:jc w:val="both"/>
        <w:rPr>
          <w:b/>
          <w:bCs/>
          <w:szCs w:val="24"/>
          <w:lang w:eastAsia="en-US"/>
        </w:rPr>
      </w:pPr>
      <w:r w:rsidRPr="002E1210">
        <w:rPr>
          <w:color w:val="auto"/>
          <w:szCs w:val="24"/>
          <w:lang w:eastAsia="en-US"/>
        </w:rPr>
        <w:tab/>
      </w:r>
      <w:r w:rsidRPr="002E1210">
        <w:rPr>
          <w:szCs w:val="24"/>
          <w:lang w:eastAsia="en-US"/>
        </w:rPr>
        <w:t xml:space="preserve">- </w:t>
      </w:r>
      <w:r w:rsidRPr="002E1210">
        <w:rPr>
          <w:b/>
          <w:bCs/>
          <w:szCs w:val="24"/>
          <w:lang w:eastAsia="en-US"/>
        </w:rPr>
        <w:t>протокол заседания профсоюзного комитета предприятия (организации), на котором проводилось обсуждение выдвигаемых кандидатур, подписанный председателем первичной профсоюзной организации;</w:t>
      </w:r>
    </w:p>
    <w:p w14:paraId="31583210" w14:textId="77777777" w:rsidR="002E1210" w:rsidRPr="002E1210" w:rsidRDefault="002E1210" w:rsidP="002E1210">
      <w:pPr>
        <w:jc w:val="both"/>
        <w:rPr>
          <w:szCs w:val="24"/>
          <w:lang w:eastAsia="en-US"/>
        </w:rPr>
      </w:pPr>
      <w:r w:rsidRPr="002E1210">
        <w:rPr>
          <w:szCs w:val="24"/>
          <w:lang w:eastAsia="en-US"/>
        </w:rPr>
        <w:tab/>
        <w:t xml:space="preserve">- </w:t>
      </w:r>
      <w:r w:rsidRPr="002E1210">
        <w:rPr>
          <w:b/>
          <w:bCs/>
          <w:szCs w:val="24"/>
          <w:lang w:eastAsia="en-US"/>
        </w:rPr>
        <w:t>письмо-представление на соискание премии Профсоюза, подписанное председателем первичной профсоюзной организации и заверенное печатью.</w:t>
      </w:r>
      <w:r w:rsidRPr="002E1210">
        <w:rPr>
          <w:szCs w:val="24"/>
          <w:lang w:eastAsia="en-US"/>
        </w:rPr>
        <w:tab/>
      </w:r>
    </w:p>
    <w:p w14:paraId="1F8559FE" w14:textId="77777777" w:rsidR="002E1210" w:rsidRPr="002E1210" w:rsidRDefault="002E1210" w:rsidP="002E1210">
      <w:pPr>
        <w:ind w:firstLine="708"/>
        <w:jc w:val="both"/>
        <w:rPr>
          <w:color w:val="auto"/>
          <w:szCs w:val="24"/>
          <w:lang w:eastAsia="en-US"/>
        </w:rPr>
      </w:pPr>
    </w:p>
    <w:p w14:paraId="59DA385E" w14:textId="77777777" w:rsidR="002E1210" w:rsidRPr="002E1210" w:rsidRDefault="002E1210" w:rsidP="002E1210">
      <w:pPr>
        <w:ind w:firstLine="708"/>
        <w:jc w:val="both"/>
        <w:rPr>
          <w:color w:val="auto"/>
          <w:szCs w:val="24"/>
          <w:lang w:eastAsia="en-US"/>
        </w:rPr>
      </w:pPr>
      <w:r w:rsidRPr="002E1210">
        <w:rPr>
          <w:color w:val="auto"/>
          <w:szCs w:val="24"/>
          <w:lang w:eastAsia="en-US"/>
        </w:rPr>
        <w:lastRenderedPageBreak/>
        <w:t>В письме - представлении должны быть отражены сведения о соискателе:</w:t>
      </w:r>
    </w:p>
    <w:p w14:paraId="23B158D9" w14:textId="77777777" w:rsidR="002E1210" w:rsidRPr="002E1210" w:rsidRDefault="002E1210" w:rsidP="002E1210">
      <w:pPr>
        <w:ind w:firstLine="700"/>
        <w:jc w:val="both"/>
        <w:rPr>
          <w:color w:val="auto"/>
          <w:szCs w:val="24"/>
          <w:lang w:eastAsia="en-US"/>
        </w:rPr>
      </w:pPr>
      <w:r w:rsidRPr="002E1210">
        <w:rPr>
          <w:color w:val="auto"/>
          <w:szCs w:val="24"/>
          <w:lang w:eastAsia="en-US"/>
        </w:rPr>
        <w:tab/>
        <w:t>- фамилия, имя, отчество (точно по паспорту);</w:t>
      </w:r>
    </w:p>
    <w:p w14:paraId="65AA497B" w14:textId="77777777" w:rsidR="002E1210" w:rsidRPr="002E1210" w:rsidRDefault="002E1210" w:rsidP="002E1210">
      <w:pPr>
        <w:jc w:val="both"/>
        <w:rPr>
          <w:color w:val="auto"/>
          <w:szCs w:val="24"/>
          <w:lang w:eastAsia="en-US"/>
        </w:rPr>
      </w:pPr>
      <w:r w:rsidRPr="002E1210">
        <w:rPr>
          <w:color w:val="auto"/>
          <w:szCs w:val="24"/>
          <w:lang w:eastAsia="en-US"/>
        </w:rPr>
        <w:tab/>
        <w:t>- наименование предприятия, организации, где работает соискатель;</w:t>
      </w:r>
    </w:p>
    <w:p w14:paraId="50D1ECEB" w14:textId="77777777" w:rsidR="002E1210" w:rsidRPr="002E1210" w:rsidRDefault="002E1210" w:rsidP="002E1210">
      <w:pPr>
        <w:jc w:val="both"/>
        <w:rPr>
          <w:color w:val="auto"/>
          <w:szCs w:val="24"/>
          <w:lang w:eastAsia="en-US"/>
        </w:rPr>
      </w:pPr>
      <w:r w:rsidRPr="002E1210">
        <w:rPr>
          <w:color w:val="auto"/>
          <w:szCs w:val="24"/>
          <w:lang w:eastAsia="en-US"/>
        </w:rPr>
        <w:tab/>
        <w:t>- занимаемая должность;</w:t>
      </w:r>
    </w:p>
    <w:p w14:paraId="207AC92B" w14:textId="77777777" w:rsidR="002E1210" w:rsidRPr="002E1210" w:rsidRDefault="002E1210" w:rsidP="002E1210">
      <w:pPr>
        <w:jc w:val="both"/>
        <w:rPr>
          <w:szCs w:val="24"/>
          <w:lang w:eastAsia="en-US"/>
        </w:rPr>
      </w:pPr>
      <w:r w:rsidRPr="002E1210">
        <w:rPr>
          <w:color w:val="auto"/>
          <w:szCs w:val="24"/>
          <w:lang w:eastAsia="en-US"/>
        </w:rPr>
        <w:tab/>
        <w:t xml:space="preserve">- </w:t>
      </w:r>
      <w:r w:rsidRPr="002E1210">
        <w:rPr>
          <w:color w:val="FF0000"/>
          <w:szCs w:val="24"/>
          <w:lang w:eastAsia="en-US"/>
        </w:rPr>
        <w:t xml:space="preserve"> </w:t>
      </w:r>
      <w:r w:rsidRPr="002E1210">
        <w:rPr>
          <w:szCs w:val="24"/>
          <w:lang w:eastAsia="en-US"/>
        </w:rPr>
        <w:t>профсоюзный стаж.</w:t>
      </w:r>
    </w:p>
    <w:p w14:paraId="21842946" w14:textId="77777777" w:rsidR="002E1210" w:rsidRPr="002E1210" w:rsidRDefault="002E1210" w:rsidP="002E1210">
      <w:pPr>
        <w:jc w:val="both"/>
        <w:rPr>
          <w:color w:val="auto"/>
          <w:szCs w:val="24"/>
          <w:lang w:eastAsia="en-US"/>
        </w:rPr>
      </w:pPr>
      <w:r w:rsidRPr="002E1210">
        <w:rPr>
          <w:color w:val="auto"/>
          <w:szCs w:val="24"/>
          <w:lang w:eastAsia="en-US"/>
        </w:rPr>
        <w:tab/>
        <w:t>Кроме того, в письме-представлении излагается суть трудового вклада соискателя, дается характеристика участия соискателя в деятельности Профсоюза.</w:t>
      </w:r>
    </w:p>
    <w:p w14:paraId="6630342D" w14:textId="77777777" w:rsidR="002E1210" w:rsidRPr="002E1210" w:rsidRDefault="002E1210" w:rsidP="002E1210">
      <w:pPr>
        <w:jc w:val="both"/>
        <w:rPr>
          <w:color w:val="auto"/>
          <w:szCs w:val="24"/>
          <w:lang w:eastAsia="en-US"/>
        </w:rPr>
      </w:pPr>
      <w:r w:rsidRPr="002E1210">
        <w:rPr>
          <w:color w:val="auto"/>
          <w:szCs w:val="24"/>
          <w:lang w:eastAsia="en-US"/>
        </w:rPr>
        <w:tab/>
        <w:t xml:space="preserve">4. Материалы на соискателей представляются в ЦК Профсоюза в одном экземпляре </w:t>
      </w:r>
      <w:r w:rsidRPr="002E1210">
        <w:rPr>
          <w:b/>
          <w:color w:val="auto"/>
          <w:szCs w:val="24"/>
          <w:lang w:eastAsia="en-US"/>
        </w:rPr>
        <w:t>до 1 февраля года</w:t>
      </w:r>
      <w:r w:rsidRPr="002E1210">
        <w:rPr>
          <w:color w:val="auto"/>
          <w:szCs w:val="24"/>
          <w:lang w:eastAsia="en-US"/>
        </w:rPr>
        <w:t>, наступившего за отчетным.</w:t>
      </w:r>
    </w:p>
    <w:p w14:paraId="624E82B4" w14:textId="77777777" w:rsidR="002E1210" w:rsidRPr="002E1210" w:rsidRDefault="002E1210" w:rsidP="002E1210">
      <w:pPr>
        <w:jc w:val="both"/>
        <w:rPr>
          <w:color w:val="auto"/>
          <w:szCs w:val="20"/>
        </w:rPr>
      </w:pPr>
      <w:r w:rsidRPr="002E1210">
        <w:rPr>
          <w:color w:val="auto"/>
          <w:szCs w:val="20"/>
        </w:rPr>
        <w:tab/>
        <w:t>5. Премия Общероссийского профсоюза работников жизнеобеспечения присуждается ежегодно в канун профессионального праздника – Дня работника жилищно-коммунального хозяйства и бытового обслуживания населения.</w:t>
      </w:r>
    </w:p>
    <w:p w14:paraId="78F923DB" w14:textId="77777777" w:rsidR="002E1210" w:rsidRPr="002E1210" w:rsidRDefault="002E1210" w:rsidP="002E1210">
      <w:pPr>
        <w:jc w:val="both"/>
        <w:rPr>
          <w:color w:val="auto"/>
          <w:szCs w:val="24"/>
          <w:lang w:eastAsia="en-US"/>
        </w:rPr>
      </w:pPr>
      <w:r w:rsidRPr="002E1210">
        <w:rPr>
          <w:color w:val="auto"/>
          <w:szCs w:val="24"/>
          <w:lang w:eastAsia="en-US"/>
        </w:rPr>
        <w:tab/>
        <w:t>6. Каждому работнику, удостоенному премии Профсоюза вручается Диплом, знак установленного образца и выплачивается денежное вознаграждение.</w:t>
      </w:r>
    </w:p>
    <w:p w14:paraId="08E17B0D" w14:textId="77777777" w:rsidR="002E1210" w:rsidRPr="002E1210" w:rsidRDefault="002E1210" w:rsidP="002E1210">
      <w:pPr>
        <w:ind w:firstLine="720"/>
        <w:jc w:val="both"/>
        <w:rPr>
          <w:color w:val="auto"/>
          <w:szCs w:val="24"/>
          <w:lang w:eastAsia="en-US"/>
        </w:rPr>
      </w:pPr>
      <w:r w:rsidRPr="002E1210">
        <w:rPr>
          <w:color w:val="auto"/>
          <w:szCs w:val="24"/>
          <w:lang w:eastAsia="en-US"/>
        </w:rPr>
        <w:t>Размер денежного вознаграждения ежегодно устанавливается решением Президиума ЦК Профсоюза.</w:t>
      </w:r>
    </w:p>
    <w:p w14:paraId="4D3A6A2E" w14:textId="77777777" w:rsidR="002E1210" w:rsidRPr="002E1210" w:rsidRDefault="002E1210" w:rsidP="002E1210">
      <w:pPr>
        <w:rPr>
          <w:color w:val="auto"/>
          <w:szCs w:val="24"/>
          <w:lang w:eastAsia="en-US"/>
        </w:rPr>
      </w:pPr>
      <w:r w:rsidRPr="002E1210">
        <w:rPr>
          <w:color w:val="auto"/>
          <w:szCs w:val="24"/>
          <w:lang w:eastAsia="en-US"/>
        </w:rPr>
        <w:tab/>
      </w:r>
      <w:r w:rsidRPr="002E1210">
        <w:rPr>
          <w:color w:val="auto"/>
          <w:szCs w:val="24"/>
          <w:lang w:eastAsia="en-US"/>
        </w:rPr>
        <w:tab/>
      </w:r>
      <w:r w:rsidRPr="002E1210">
        <w:rPr>
          <w:color w:val="auto"/>
          <w:szCs w:val="24"/>
          <w:lang w:eastAsia="en-US"/>
        </w:rPr>
        <w:tab/>
      </w:r>
      <w:r w:rsidRPr="002E1210">
        <w:rPr>
          <w:color w:val="auto"/>
          <w:szCs w:val="24"/>
          <w:lang w:eastAsia="en-US"/>
        </w:rPr>
        <w:tab/>
      </w:r>
      <w:r w:rsidRPr="002E1210">
        <w:rPr>
          <w:color w:val="auto"/>
          <w:szCs w:val="24"/>
          <w:lang w:eastAsia="en-US"/>
        </w:rPr>
        <w:tab/>
      </w:r>
      <w:r w:rsidRPr="002E1210">
        <w:rPr>
          <w:color w:val="auto"/>
          <w:szCs w:val="24"/>
          <w:lang w:eastAsia="en-US"/>
        </w:rPr>
        <w:tab/>
      </w:r>
      <w:r w:rsidRPr="002E1210">
        <w:rPr>
          <w:color w:val="auto"/>
          <w:szCs w:val="24"/>
          <w:lang w:eastAsia="en-US"/>
        </w:rPr>
        <w:tab/>
      </w:r>
      <w:r w:rsidRPr="002E1210">
        <w:rPr>
          <w:color w:val="auto"/>
          <w:szCs w:val="24"/>
          <w:lang w:eastAsia="en-US"/>
        </w:rPr>
        <w:tab/>
      </w:r>
      <w:r w:rsidRPr="002E1210">
        <w:rPr>
          <w:color w:val="auto"/>
          <w:szCs w:val="24"/>
          <w:lang w:eastAsia="en-US"/>
        </w:rPr>
        <w:tab/>
      </w:r>
    </w:p>
    <w:p w14:paraId="550832FD" w14:textId="77777777" w:rsidR="002E1210" w:rsidRPr="002E1210" w:rsidRDefault="002E1210" w:rsidP="002E1210">
      <w:pPr>
        <w:rPr>
          <w:color w:val="auto"/>
          <w:szCs w:val="24"/>
          <w:lang w:eastAsia="en-US"/>
        </w:rPr>
      </w:pPr>
    </w:p>
    <w:p w14:paraId="7F7B2F4A" w14:textId="77777777" w:rsidR="0005126F" w:rsidRDefault="0005126F" w:rsidP="002E1210">
      <w:pPr>
        <w:spacing w:after="160" w:line="259" w:lineRule="auto"/>
        <w:jc w:val="center"/>
        <w:rPr>
          <w:rFonts w:eastAsia="Calibri"/>
          <w:color w:val="FF0000"/>
          <w:lang w:eastAsia="en-US"/>
        </w:rPr>
      </w:pPr>
    </w:p>
    <w:p w14:paraId="22040FF7" w14:textId="77777777" w:rsidR="0005126F" w:rsidRDefault="0005126F" w:rsidP="002E1210">
      <w:pPr>
        <w:spacing w:after="160" w:line="259" w:lineRule="auto"/>
        <w:jc w:val="center"/>
        <w:rPr>
          <w:rFonts w:eastAsia="Calibri"/>
          <w:color w:val="FF0000"/>
          <w:lang w:eastAsia="en-US"/>
        </w:rPr>
      </w:pPr>
    </w:p>
    <w:p w14:paraId="42EFE0A8" w14:textId="77777777" w:rsidR="0005126F" w:rsidRDefault="0005126F" w:rsidP="002E1210">
      <w:pPr>
        <w:spacing w:after="160" w:line="259" w:lineRule="auto"/>
        <w:jc w:val="center"/>
        <w:rPr>
          <w:rFonts w:eastAsia="Calibri"/>
          <w:color w:val="FF0000"/>
          <w:lang w:eastAsia="en-US"/>
        </w:rPr>
      </w:pPr>
    </w:p>
    <w:p w14:paraId="6625CD53" w14:textId="77777777" w:rsidR="0005126F" w:rsidRDefault="0005126F" w:rsidP="002E1210">
      <w:pPr>
        <w:spacing w:after="160" w:line="259" w:lineRule="auto"/>
        <w:jc w:val="center"/>
        <w:rPr>
          <w:rFonts w:eastAsia="Calibri"/>
          <w:color w:val="FF0000"/>
          <w:lang w:eastAsia="en-US"/>
        </w:rPr>
      </w:pPr>
    </w:p>
    <w:p w14:paraId="46B793FC" w14:textId="77777777" w:rsidR="0005126F" w:rsidRDefault="0005126F" w:rsidP="002E1210">
      <w:pPr>
        <w:spacing w:after="160" w:line="259" w:lineRule="auto"/>
        <w:jc w:val="center"/>
        <w:rPr>
          <w:rFonts w:eastAsia="Calibri"/>
          <w:color w:val="FF0000"/>
          <w:lang w:eastAsia="en-US"/>
        </w:rPr>
      </w:pPr>
    </w:p>
    <w:p w14:paraId="39484937" w14:textId="77777777" w:rsidR="0005126F" w:rsidRDefault="0005126F" w:rsidP="002E1210">
      <w:pPr>
        <w:spacing w:after="160" w:line="259" w:lineRule="auto"/>
        <w:jc w:val="center"/>
        <w:rPr>
          <w:rFonts w:eastAsia="Calibri"/>
          <w:color w:val="FF0000"/>
          <w:lang w:eastAsia="en-US"/>
        </w:rPr>
      </w:pPr>
    </w:p>
    <w:p w14:paraId="636FC43E" w14:textId="77777777" w:rsidR="0005126F" w:rsidRDefault="0005126F" w:rsidP="002E1210">
      <w:pPr>
        <w:spacing w:after="160" w:line="259" w:lineRule="auto"/>
        <w:jc w:val="center"/>
        <w:rPr>
          <w:rFonts w:eastAsia="Calibri"/>
          <w:color w:val="FF0000"/>
          <w:lang w:eastAsia="en-US"/>
        </w:rPr>
      </w:pPr>
    </w:p>
    <w:p w14:paraId="0F82477C" w14:textId="77777777" w:rsidR="0005126F" w:rsidRDefault="0005126F" w:rsidP="002E1210">
      <w:pPr>
        <w:spacing w:after="160" w:line="259" w:lineRule="auto"/>
        <w:jc w:val="center"/>
        <w:rPr>
          <w:rFonts w:eastAsia="Calibri"/>
          <w:color w:val="FF0000"/>
          <w:lang w:eastAsia="en-US"/>
        </w:rPr>
      </w:pPr>
    </w:p>
    <w:p w14:paraId="6F362999" w14:textId="77777777" w:rsidR="0005126F" w:rsidRDefault="0005126F" w:rsidP="002E1210">
      <w:pPr>
        <w:spacing w:after="160" w:line="259" w:lineRule="auto"/>
        <w:jc w:val="center"/>
        <w:rPr>
          <w:rFonts w:eastAsia="Calibri"/>
          <w:color w:val="FF0000"/>
          <w:lang w:eastAsia="en-US"/>
        </w:rPr>
      </w:pPr>
    </w:p>
    <w:p w14:paraId="30766340" w14:textId="77777777" w:rsidR="0005126F" w:rsidRDefault="0005126F" w:rsidP="002E1210">
      <w:pPr>
        <w:spacing w:after="160" w:line="259" w:lineRule="auto"/>
        <w:jc w:val="center"/>
        <w:rPr>
          <w:rFonts w:eastAsia="Calibri"/>
          <w:color w:val="FF0000"/>
          <w:lang w:eastAsia="en-US"/>
        </w:rPr>
      </w:pPr>
    </w:p>
    <w:p w14:paraId="1433D821" w14:textId="77777777" w:rsidR="0005126F" w:rsidRDefault="0005126F" w:rsidP="002E1210">
      <w:pPr>
        <w:spacing w:after="160" w:line="259" w:lineRule="auto"/>
        <w:jc w:val="center"/>
        <w:rPr>
          <w:rFonts w:eastAsia="Calibri"/>
          <w:color w:val="FF0000"/>
          <w:lang w:eastAsia="en-US"/>
        </w:rPr>
      </w:pPr>
    </w:p>
    <w:p w14:paraId="5DC166E8" w14:textId="77777777" w:rsidR="0005126F" w:rsidRDefault="0005126F" w:rsidP="002E1210">
      <w:pPr>
        <w:spacing w:after="160" w:line="259" w:lineRule="auto"/>
        <w:jc w:val="center"/>
        <w:rPr>
          <w:rFonts w:eastAsia="Calibri"/>
          <w:color w:val="FF0000"/>
          <w:lang w:eastAsia="en-US"/>
        </w:rPr>
      </w:pPr>
    </w:p>
    <w:p w14:paraId="0B9A1734" w14:textId="77777777" w:rsidR="0005126F" w:rsidRDefault="0005126F" w:rsidP="002E1210">
      <w:pPr>
        <w:spacing w:after="160" w:line="259" w:lineRule="auto"/>
        <w:jc w:val="center"/>
        <w:rPr>
          <w:rFonts w:eastAsia="Calibri"/>
          <w:color w:val="FF0000"/>
          <w:lang w:eastAsia="en-US"/>
        </w:rPr>
      </w:pPr>
    </w:p>
    <w:p w14:paraId="07487985" w14:textId="77777777" w:rsidR="0005126F" w:rsidRDefault="0005126F" w:rsidP="002E1210">
      <w:pPr>
        <w:spacing w:after="160" w:line="259" w:lineRule="auto"/>
        <w:jc w:val="center"/>
        <w:rPr>
          <w:rFonts w:eastAsia="Calibri"/>
          <w:color w:val="FF0000"/>
          <w:lang w:eastAsia="en-US"/>
        </w:rPr>
      </w:pPr>
    </w:p>
    <w:p w14:paraId="63CD59A7" w14:textId="7738AA2F" w:rsidR="0005126F" w:rsidRDefault="002E1210" w:rsidP="0005126F">
      <w:pPr>
        <w:spacing w:line="259" w:lineRule="auto"/>
        <w:jc w:val="center"/>
        <w:rPr>
          <w:rFonts w:eastAsia="Calibri"/>
          <w:b/>
          <w:bCs/>
          <w:i/>
          <w:iCs/>
          <w:color w:val="000000" w:themeColor="text1"/>
          <w:lang w:eastAsia="en-US"/>
        </w:rPr>
      </w:pPr>
      <w:r w:rsidRPr="0005126F">
        <w:rPr>
          <w:rFonts w:eastAsia="Calibri"/>
          <w:b/>
          <w:bCs/>
          <w:i/>
          <w:iCs/>
          <w:color w:val="000000" w:themeColor="text1"/>
          <w:lang w:eastAsia="en-US"/>
        </w:rPr>
        <w:lastRenderedPageBreak/>
        <w:t xml:space="preserve">Образец </w:t>
      </w:r>
    </w:p>
    <w:p w14:paraId="2FA17C1A" w14:textId="29F930F9" w:rsidR="002E1210" w:rsidRDefault="0005126F" w:rsidP="0005126F">
      <w:pPr>
        <w:spacing w:line="259" w:lineRule="auto"/>
        <w:jc w:val="center"/>
        <w:rPr>
          <w:rFonts w:eastAsia="Calibri"/>
          <w:b/>
          <w:bCs/>
          <w:i/>
          <w:iCs/>
          <w:color w:val="000000" w:themeColor="text1"/>
          <w:lang w:eastAsia="en-US"/>
        </w:rPr>
      </w:pPr>
      <w:r>
        <w:rPr>
          <w:rFonts w:eastAsia="Calibri"/>
          <w:b/>
          <w:bCs/>
          <w:i/>
          <w:iCs/>
          <w:color w:val="000000" w:themeColor="text1"/>
          <w:lang w:eastAsia="en-US"/>
        </w:rPr>
        <w:t>Д</w:t>
      </w:r>
      <w:r w:rsidR="002E1210" w:rsidRPr="0005126F">
        <w:rPr>
          <w:rFonts w:eastAsia="Calibri"/>
          <w:b/>
          <w:bCs/>
          <w:i/>
          <w:iCs/>
          <w:color w:val="000000" w:themeColor="text1"/>
          <w:lang w:eastAsia="en-US"/>
        </w:rPr>
        <w:t>иплома</w:t>
      </w:r>
      <w:r>
        <w:rPr>
          <w:rFonts w:eastAsia="Calibri"/>
          <w:b/>
          <w:bCs/>
          <w:i/>
          <w:iCs/>
          <w:color w:val="000000" w:themeColor="text1"/>
          <w:lang w:eastAsia="en-US"/>
        </w:rPr>
        <w:t xml:space="preserve"> лауреата премии</w:t>
      </w:r>
    </w:p>
    <w:p w14:paraId="4A04BEF8" w14:textId="77777777" w:rsidR="0005126F" w:rsidRPr="0005126F" w:rsidRDefault="0005126F" w:rsidP="002E1210">
      <w:pPr>
        <w:spacing w:after="160" w:line="259" w:lineRule="auto"/>
        <w:jc w:val="center"/>
        <w:rPr>
          <w:rFonts w:eastAsia="Calibri"/>
          <w:b/>
          <w:bCs/>
          <w:i/>
          <w:iCs/>
          <w:color w:val="000000" w:themeColor="text1"/>
          <w:lang w:eastAsia="en-US"/>
        </w:rPr>
      </w:pPr>
    </w:p>
    <w:p w14:paraId="6122AE36" w14:textId="5BC18879" w:rsidR="002E1210" w:rsidRPr="002E1210" w:rsidRDefault="0005126F" w:rsidP="002E1210">
      <w:pPr>
        <w:spacing w:after="160" w:line="259" w:lineRule="auto"/>
        <w:jc w:val="center"/>
        <w:rPr>
          <w:rFonts w:eastAsia="Calibri"/>
          <w:color w:val="auto"/>
          <w:lang w:eastAsia="en-US"/>
        </w:rPr>
      </w:pPr>
      <w:r>
        <w:rPr>
          <w:noProof/>
        </w:rPr>
        <w:drawing>
          <wp:inline distT="0" distB="0" distL="0" distR="0" wp14:anchorId="4F898596" wp14:editId="5D137982">
            <wp:extent cx="5868035" cy="829183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035" cy="829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38330C" w14:textId="1013F82A" w:rsidR="007B02F5" w:rsidRPr="007B02F5" w:rsidRDefault="003D05FD" w:rsidP="007B02F5">
      <w:pPr>
        <w:keepNext/>
        <w:ind w:left="5954"/>
        <w:jc w:val="center"/>
        <w:outlineLvl w:val="3"/>
        <w:rPr>
          <w:i/>
          <w:iCs/>
          <w:spacing w:val="-12"/>
          <w:w w:val="112"/>
          <w:sz w:val="24"/>
          <w:szCs w:val="24"/>
        </w:rPr>
      </w:pPr>
      <w:r>
        <w:rPr>
          <w:i/>
          <w:iCs/>
          <w:spacing w:val="-12"/>
          <w:w w:val="112"/>
          <w:sz w:val="24"/>
          <w:szCs w:val="24"/>
        </w:rPr>
        <w:lastRenderedPageBreak/>
        <w:t xml:space="preserve">Утверждено </w:t>
      </w:r>
    </w:p>
    <w:p w14:paraId="5A0B361D" w14:textId="4CAD2F56" w:rsidR="007B02F5" w:rsidRPr="007B02F5" w:rsidRDefault="007B02F5" w:rsidP="007B02F5">
      <w:pPr>
        <w:keepNext/>
        <w:ind w:left="5954"/>
        <w:jc w:val="center"/>
        <w:outlineLvl w:val="3"/>
        <w:rPr>
          <w:i/>
          <w:iCs/>
          <w:spacing w:val="-12"/>
          <w:w w:val="112"/>
          <w:sz w:val="24"/>
          <w:szCs w:val="24"/>
        </w:rPr>
      </w:pPr>
      <w:r w:rsidRPr="007B02F5">
        <w:rPr>
          <w:i/>
          <w:iCs/>
          <w:spacing w:val="-12"/>
          <w:w w:val="112"/>
          <w:sz w:val="24"/>
          <w:szCs w:val="24"/>
        </w:rPr>
        <w:t xml:space="preserve">  постановлени</w:t>
      </w:r>
      <w:r w:rsidR="003D05FD">
        <w:rPr>
          <w:i/>
          <w:iCs/>
          <w:spacing w:val="-12"/>
          <w:w w:val="112"/>
          <w:sz w:val="24"/>
          <w:szCs w:val="24"/>
        </w:rPr>
        <w:t>ем</w:t>
      </w:r>
    </w:p>
    <w:p w14:paraId="7B27DFF5" w14:textId="77777777" w:rsidR="007B02F5" w:rsidRPr="007B02F5" w:rsidRDefault="007B02F5" w:rsidP="007B02F5">
      <w:pPr>
        <w:keepNext/>
        <w:ind w:left="5954"/>
        <w:jc w:val="center"/>
        <w:outlineLvl w:val="3"/>
        <w:rPr>
          <w:i/>
          <w:iCs/>
          <w:spacing w:val="-12"/>
          <w:w w:val="112"/>
          <w:sz w:val="24"/>
          <w:szCs w:val="24"/>
        </w:rPr>
      </w:pPr>
      <w:r w:rsidRPr="007B02F5">
        <w:rPr>
          <w:i/>
          <w:iCs/>
          <w:spacing w:val="-12"/>
          <w:w w:val="112"/>
          <w:sz w:val="24"/>
          <w:szCs w:val="24"/>
        </w:rPr>
        <w:t>Президиума Профсоюза</w:t>
      </w:r>
    </w:p>
    <w:p w14:paraId="43C7A9A6" w14:textId="1E5AAC8F" w:rsidR="007B02F5" w:rsidRPr="007B02F5" w:rsidRDefault="007B02F5" w:rsidP="007B02F5">
      <w:pPr>
        <w:keepNext/>
        <w:ind w:left="5954"/>
        <w:jc w:val="center"/>
        <w:outlineLvl w:val="3"/>
        <w:rPr>
          <w:i/>
          <w:iCs/>
          <w:spacing w:val="-12"/>
          <w:w w:val="112"/>
          <w:sz w:val="24"/>
          <w:szCs w:val="24"/>
        </w:rPr>
      </w:pPr>
      <w:r w:rsidRPr="007B02F5">
        <w:rPr>
          <w:i/>
          <w:iCs/>
          <w:spacing w:val="-12"/>
          <w:w w:val="112"/>
          <w:sz w:val="24"/>
          <w:szCs w:val="24"/>
        </w:rPr>
        <w:t xml:space="preserve"> от 27.11.</w:t>
      </w:r>
      <w:r w:rsidR="00C36D22">
        <w:rPr>
          <w:i/>
          <w:iCs/>
          <w:spacing w:val="-12"/>
          <w:w w:val="112"/>
          <w:sz w:val="24"/>
          <w:szCs w:val="24"/>
        </w:rPr>
        <w:t>20</w:t>
      </w:r>
      <w:r w:rsidRPr="007B02F5">
        <w:rPr>
          <w:i/>
          <w:iCs/>
          <w:spacing w:val="-12"/>
          <w:w w:val="112"/>
          <w:sz w:val="24"/>
          <w:szCs w:val="24"/>
        </w:rPr>
        <w:t>24г.</w:t>
      </w:r>
      <w:r w:rsidR="00C36D22" w:rsidRPr="00C36D22">
        <w:rPr>
          <w:i/>
          <w:iCs/>
          <w:spacing w:val="-12"/>
          <w:w w:val="112"/>
          <w:sz w:val="24"/>
          <w:szCs w:val="24"/>
        </w:rPr>
        <w:t xml:space="preserve"> </w:t>
      </w:r>
      <w:r w:rsidR="00C36D22" w:rsidRPr="007B02F5">
        <w:rPr>
          <w:i/>
          <w:iCs/>
          <w:spacing w:val="-12"/>
          <w:w w:val="112"/>
          <w:sz w:val="24"/>
          <w:szCs w:val="24"/>
        </w:rPr>
        <w:t xml:space="preserve">№ 1-6.2  </w:t>
      </w:r>
    </w:p>
    <w:p w14:paraId="5DC411A8" w14:textId="77777777" w:rsidR="007B02F5" w:rsidRPr="007B02F5" w:rsidRDefault="007B02F5" w:rsidP="007B02F5">
      <w:pPr>
        <w:keepNext/>
        <w:ind w:left="5954"/>
        <w:jc w:val="center"/>
        <w:outlineLvl w:val="3"/>
        <w:rPr>
          <w:b/>
          <w:bCs/>
          <w:spacing w:val="-12"/>
          <w:w w:val="112"/>
        </w:rPr>
      </w:pPr>
    </w:p>
    <w:p w14:paraId="45E63764" w14:textId="77777777" w:rsidR="007B02F5" w:rsidRPr="007B02F5" w:rsidRDefault="007B02F5" w:rsidP="007B02F5">
      <w:pPr>
        <w:keepNext/>
        <w:jc w:val="center"/>
        <w:outlineLvl w:val="3"/>
        <w:rPr>
          <w:b/>
          <w:bCs/>
          <w:spacing w:val="-12"/>
          <w:w w:val="112"/>
        </w:rPr>
      </w:pPr>
    </w:p>
    <w:p w14:paraId="2BE7DD9B" w14:textId="77777777" w:rsidR="007B02F5" w:rsidRPr="007B02F5" w:rsidRDefault="007B02F5" w:rsidP="007B02F5">
      <w:pPr>
        <w:keepNext/>
        <w:jc w:val="center"/>
        <w:outlineLvl w:val="3"/>
        <w:rPr>
          <w:b/>
          <w:bCs/>
          <w:spacing w:val="-12"/>
          <w:w w:val="112"/>
        </w:rPr>
      </w:pPr>
    </w:p>
    <w:p w14:paraId="792D5AD2" w14:textId="77777777" w:rsidR="007B02F5" w:rsidRPr="007B02F5" w:rsidRDefault="007B02F5" w:rsidP="007B02F5">
      <w:pPr>
        <w:keepNext/>
        <w:jc w:val="center"/>
        <w:outlineLvl w:val="3"/>
        <w:rPr>
          <w:b/>
          <w:bCs/>
          <w:sz w:val="32"/>
          <w:szCs w:val="32"/>
        </w:rPr>
      </w:pPr>
      <w:r w:rsidRPr="007B02F5">
        <w:rPr>
          <w:b/>
          <w:bCs/>
          <w:spacing w:val="-12"/>
          <w:w w:val="112"/>
          <w:sz w:val="32"/>
          <w:szCs w:val="32"/>
        </w:rPr>
        <w:t xml:space="preserve">Положение о Почетной грамоте </w:t>
      </w:r>
    </w:p>
    <w:p w14:paraId="5C02307C" w14:textId="77777777" w:rsidR="007B02F5" w:rsidRPr="007B02F5" w:rsidRDefault="007B02F5" w:rsidP="007B02F5">
      <w:pPr>
        <w:jc w:val="center"/>
        <w:rPr>
          <w:b/>
          <w:bCs/>
          <w:sz w:val="32"/>
          <w:szCs w:val="32"/>
        </w:rPr>
      </w:pPr>
      <w:r w:rsidRPr="007B02F5">
        <w:rPr>
          <w:b/>
          <w:bCs/>
          <w:sz w:val="32"/>
          <w:szCs w:val="32"/>
        </w:rPr>
        <w:t xml:space="preserve"> Общероссийского профсоюза работников жизнеобеспечения </w:t>
      </w:r>
    </w:p>
    <w:p w14:paraId="5B0AEB2C" w14:textId="77777777" w:rsidR="007B02F5" w:rsidRPr="007B02F5" w:rsidRDefault="007B02F5" w:rsidP="007B02F5">
      <w:pPr>
        <w:jc w:val="center"/>
        <w:rPr>
          <w:b/>
          <w:bCs/>
          <w:sz w:val="32"/>
          <w:szCs w:val="32"/>
        </w:rPr>
      </w:pPr>
    </w:p>
    <w:p w14:paraId="4CECE6ED" w14:textId="77777777" w:rsidR="007B02F5" w:rsidRPr="007B02F5" w:rsidRDefault="007B02F5" w:rsidP="007B02F5">
      <w:pPr>
        <w:jc w:val="center"/>
        <w:rPr>
          <w:b/>
          <w:bCs/>
        </w:rPr>
      </w:pPr>
    </w:p>
    <w:p w14:paraId="3763FA2D" w14:textId="77777777" w:rsidR="007B02F5" w:rsidRPr="007B02F5" w:rsidRDefault="007B02F5" w:rsidP="007B02F5">
      <w:pPr>
        <w:ind w:firstLine="708"/>
        <w:jc w:val="both"/>
      </w:pPr>
      <w:r w:rsidRPr="007B02F5">
        <w:t>1.1. Почетная грамота Профсоюза учреждается для награждения профсоюзных работников и профсоюзных активистов за длительную и плодотворную работу в профсоюзе (обеспечение высокого уровня работы по коллективным договорам и соглашениям, уплате профсоюзных взносов, подготовке профсоюзных кадров и актива, выполнению решений профсоюзных органов и других уставных положений), профсоюзных организаций, внесших большой вклад в работу по защите трудовых, социально-экономических прав и интересов членов Профсоюза.</w:t>
      </w:r>
    </w:p>
    <w:p w14:paraId="11814F4A" w14:textId="77777777" w:rsidR="007B02F5" w:rsidRPr="007B02F5" w:rsidRDefault="007B02F5" w:rsidP="007B02F5">
      <w:pPr>
        <w:ind w:firstLine="708"/>
        <w:jc w:val="both"/>
        <w:rPr>
          <w:sz w:val="16"/>
          <w:szCs w:val="16"/>
        </w:rPr>
      </w:pPr>
    </w:p>
    <w:p w14:paraId="28CB938A" w14:textId="77777777" w:rsidR="007B02F5" w:rsidRPr="007B02F5" w:rsidRDefault="007B02F5" w:rsidP="007B02F5">
      <w:pPr>
        <w:ind w:firstLine="708"/>
        <w:jc w:val="both"/>
      </w:pPr>
      <w:r w:rsidRPr="007B02F5">
        <w:t xml:space="preserve">1.2. Награждение Почетной грамотой Профсоюза производится Президиумом Профсоюза по представлению </w:t>
      </w:r>
      <w:bookmarkStart w:id="1" w:name="_Hlk182564861"/>
      <w:r w:rsidRPr="007B02F5">
        <w:t>территориальных</w:t>
      </w:r>
      <w:bookmarkEnd w:id="1"/>
      <w:r w:rsidRPr="007B02F5">
        <w:t xml:space="preserve"> (республиканских, краевых, областных, межрегиональных) организаций Профсоюза, руководства Профсоюза – для работников аппарата Центрального комитета Профсоюза.</w:t>
      </w:r>
    </w:p>
    <w:p w14:paraId="24E7DDD1" w14:textId="77777777" w:rsidR="007B02F5" w:rsidRPr="007B02F5" w:rsidRDefault="007B02F5" w:rsidP="007B02F5">
      <w:pPr>
        <w:ind w:firstLine="708"/>
        <w:jc w:val="both"/>
      </w:pPr>
      <w:r w:rsidRPr="007B02F5">
        <w:t>Представление к награждению производится в связи со знаменательными датами, отраслевыми праздниками, юбилеями организаций (предприятий) и отдельных лиц.</w:t>
      </w:r>
    </w:p>
    <w:p w14:paraId="6E3555BE" w14:textId="77777777" w:rsidR="007B02F5" w:rsidRPr="007B02F5" w:rsidRDefault="007B02F5" w:rsidP="007B02F5">
      <w:pPr>
        <w:ind w:firstLine="708"/>
        <w:jc w:val="both"/>
        <w:rPr>
          <w:sz w:val="16"/>
          <w:szCs w:val="16"/>
        </w:rPr>
      </w:pPr>
    </w:p>
    <w:p w14:paraId="0F274A6B" w14:textId="77777777" w:rsidR="007B02F5" w:rsidRPr="007B02F5" w:rsidRDefault="007B02F5" w:rsidP="007B02F5">
      <w:pPr>
        <w:ind w:firstLine="708"/>
        <w:jc w:val="both"/>
      </w:pPr>
      <w:r w:rsidRPr="007B02F5">
        <w:t xml:space="preserve">1.3. Почетной грамотой Профсоюза, как правило, награждаются лица, добросовестно проработавшие в профсоюзных органах не менее </w:t>
      </w:r>
      <w:r w:rsidRPr="007B02F5">
        <w:rPr>
          <w:b/>
          <w:bCs/>
        </w:rPr>
        <w:t xml:space="preserve">10 лет </w:t>
      </w:r>
      <w:r w:rsidRPr="007B02F5">
        <w:t>и награжденные ранее Почетными грамотами территориальных организаций Профсоюза.</w:t>
      </w:r>
    </w:p>
    <w:p w14:paraId="715EB007" w14:textId="77777777" w:rsidR="007B02F5" w:rsidRPr="007B02F5" w:rsidRDefault="007B02F5" w:rsidP="007B02F5">
      <w:pPr>
        <w:ind w:firstLine="708"/>
        <w:jc w:val="both"/>
        <w:rPr>
          <w:sz w:val="16"/>
          <w:szCs w:val="16"/>
        </w:rPr>
      </w:pPr>
    </w:p>
    <w:p w14:paraId="5893EF7B" w14:textId="77777777" w:rsidR="007B02F5" w:rsidRPr="007B02F5" w:rsidRDefault="007B02F5" w:rsidP="007B02F5">
      <w:pPr>
        <w:ind w:firstLine="708"/>
        <w:jc w:val="both"/>
      </w:pPr>
      <w:r w:rsidRPr="007B02F5">
        <w:t>1.4. При ходатайстве о награждении Почетной грамотой Профсоюза представляются следующие документы:</w:t>
      </w:r>
    </w:p>
    <w:p w14:paraId="3E573419" w14:textId="77777777" w:rsidR="007B02F5" w:rsidRPr="007B02F5" w:rsidRDefault="007B02F5" w:rsidP="007B02F5">
      <w:pPr>
        <w:ind w:firstLine="708"/>
        <w:jc w:val="both"/>
      </w:pPr>
      <w:r w:rsidRPr="007B02F5">
        <w:t>- постановление президиума территориального (республиканского, краевого, областного, межрегионального) комитета (совета) Профсоюза о награждении отдельного лица, профсоюзной организации с обоснованием награждения.</w:t>
      </w:r>
    </w:p>
    <w:p w14:paraId="32768AEF" w14:textId="77777777" w:rsidR="007B02F5" w:rsidRPr="007B02F5" w:rsidRDefault="007B02F5" w:rsidP="007B02F5">
      <w:pPr>
        <w:ind w:firstLine="708"/>
        <w:jc w:val="both"/>
      </w:pPr>
      <w:r w:rsidRPr="007B02F5">
        <w:t>В постановлении указывается фамилия, имя, отчество, должность работника, полное наименование предприятия, учреждения, организации, где он работает, профсоюзный стаж.</w:t>
      </w:r>
    </w:p>
    <w:p w14:paraId="08BCC33A" w14:textId="77777777" w:rsidR="007B02F5" w:rsidRPr="007B02F5" w:rsidRDefault="007B02F5" w:rsidP="007B02F5">
      <w:pPr>
        <w:ind w:firstLine="708"/>
        <w:jc w:val="both"/>
      </w:pPr>
      <w:r w:rsidRPr="007B02F5">
        <w:t>Постановление подписывается руководителем соответствующего профсоюзного органа и заверяется печатью.</w:t>
      </w:r>
    </w:p>
    <w:p w14:paraId="6805ABBC" w14:textId="77777777" w:rsidR="007B02F5" w:rsidRDefault="007B02F5" w:rsidP="007B02F5">
      <w:pPr>
        <w:ind w:firstLine="708"/>
        <w:jc w:val="both"/>
      </w:pPr>
    </w:p>
    <w:p w14:paraId="4C9A37B9" w14:textId="0A728FDC" w:rsidR="007B02F5" w:rsidRPr="007B02F5" w:rsidRDefault="007B02F5" w:rsidP="007B02F5">
      <w:pPr>
        <w:ind w:firstLine="708"/>
        <w:jc w:val="both"/>
      </w:pPr>
      <w:r w:rsidRPr="007B02F5">
        <w:lastRenderedPageBreak/>
        <w:t>1.5. Документы о награждении профсоюзных организаций и отдельных лиц оформляются раздельно.</w:t>
      </w:r>
    </w:p>
    <w:p w14:paraId="5358A220" w14:textId="77777777" w:rsidR="007B02F5" w:rsidRPr="007B02F5" w:rsidRDefault="007B02F5" w:rsidP="007B02F5">
      <w:pPr>
        <w:ind w:firstLine="708"/>
        <w:jc w:val="both"/>
        <w:rPr>
          <w:sz w:val="16"/>
          <w:szCs w:val="16"/>
        </w:rPr>
      </w:pPr>
    </w:p>
    <w:p w14:paraId="0A509160" w14:textId="77777777" w:rsidR="007B02F5" w:rsidRPr="007B02F5" w:rsidRDefault="007B02F5" w:rsidP="007B02F5">
      <w:pPr>
        <w:ind w:firstLine="708"/>
        <w:jc w:val="both"/>
      </w:pPr>
      <w:r w:rsidRPr="007B02F5">
        <w:t>1.6. Материалы о награждении Почетной грамотой Профсоюза представляются в Центральный комитет Профсоюза не позднее, чем</w:t>
      </w:r>
      <w:r w:rsidRPr="007B02F5">
        <w:rPr>
          <w:b/>
          <w:bCs/>
        </w:rPr>
        <w:t xml:space="preserve"> за месяц до награждения</w:t>
      </w:r>
      <w:r w:rsidRPr="007B02F5">
        <w:t>.</w:t>
      </w:r>
    </w:p>
    <w:p w14:paraId="4FE5CAFE" w14:textId="77777777" w:rsidR="007B02F5" w:rsidRPr="007B02F5" w:rsidRDefault="007B02F5" w:rsidP="007B02F5">
      <w:pPr>
        <w:ind w:firstLine="708"/>
        <w:jc w:val="both"/>
        <w:rPr>
          <w:sz w:val="16"/>
          <w:szCs w:val="16"/>
        </w:rPr>
      </w:pPr>
    </w:p>
    <w:p w14:paraId="3DA9582D" w14:textId="77777777" w:rsidR="007B02F5" w:rsidRPr="007B02F5" w:rsidRDefault="007B02F5" w:rsidP="007B02F5">
      <w:pPr>
        <w:ind w:firstLine="708"/>
        <w:jc w:val="both"/>
      </w:pPr>
      <w:r w:rsidRPr="007B02F5">
        <w:t>1.7 Постановление о награждении Почетной грамотой Профсоюза может быть отменено только Президиумом Профсоюза в случае выявления обстоятельств и установления фактов, способствующих неправомерному награждению.</w:t>
      </w:r>
    </w:p>
    <w:p w14:paraId="24A89163" w14:textId="77777777" w:rsidR="007B02F5" w:rsidRPr="007B02F5" w:rsidRDefault="007B02F5" w:rsidP="007B02F5">
      <w:pPr>
        <w:jc w:val="center"/>
        <w:rPr>
          <w:b/>
          <w:bCs/>
        </w:rPr>
      </w:pPr>
    </w:p>
    <w:p w14:paraId="71DE510A" w14:textId="77777777" w:rsidR="007B02F5" w:rsidRPr="007B02F5" w:rsidRDefault="007B02F5" w:rsidP="007B02F5">
      <w:pPr>
        <w:spacing w:after="160" w:line="259" w:lineRule="auto"/>
        <w:rPr>
          <w:rFonts w:ascii="Calibri" w:eastAsia="Calibri" w:hAnsi="Calibri"/>
          <w:color w:val="auto"/>
          <w:sz w:val="22"/>
          <w:szCs w:val="22"/>
          <w:lang w:eastAsia="en-US"/>
        </w:rPr>
      </w:pPr>
    </w:p>
    <w:p w14:paraId="78D7D0CF" w14:textId="77777777" w:rsidR="007B02F5" w:rsidRPr="007B02F5" w:rsidRDefault="007B02F5" w:rsidP="007B02F5">
      <w:pPr>
        <w:spacing w:after="160" w:line="259" w:lineRule="auto"/>
        <w:rPr>
          <w:rFonts w:ascii="Calibri" w:eastAsia="Calibri" w:hAnsi="Calibri"/>
          <w:color w:val="auto"/>
          <w:sz w:val="22"/>
          <w:szCs w:val="22"/>
          <w:lang w:eastAsia="en-US"/>
        </w:rPr>
      </w:pPr>
    </w:p>
    <w:p w14:paraId="0DD140DF" w14:textId="2FB2696E" w:rsidR="00900867" w:rsidRDefault="00900867" w:rsidP="002E1210">
      <w:pPr>
        <w:jc w:val="center"/>
        <w:rPr>
          <w:b/>
          <w:bCs/>
        </w:rPr>
      </w:pPr>
    </w:p>
    <w:p w14:paraId="6A836033" w14:textId="4D0E6A0E" w:rsidR="00900867" w:rsidRDefault="00900867" w:rsidP="002E1210">
      <w:pPr>
        <w:jc w:val="center"/>
        <w:rPr>
          <w:b/>
          <w:bCs/>
        </w:rPr>
      </w:pPr>
    </w:p>
    <w:p w14:paraId="3D0779A5" w14:textId="62D2919F" w:rsidR="00900867" w:rsidRDefault="00900867" w:rsidP="002E1210">
      <w:pPr>
        <w:jc w:val="center"/>
        <w:rPr>
          <w:b/>
          <w:bCs/>
        </w:rPr>
      </w:pPr>
    </w:p>
    <w:p w14:paraId="43296311" w14:textId="25CA6901" w:rsidR="00900867" w:rsidRDefault="00900867" w:rsidP="002E1210">
      <w:pPr>
        <w:jc w:val="center"/>
        <w:rPr>
          <w:b/>
          <w:bCs/>
        </w:rPr>
      </w:pPr>
    </w:p>
    <w:p w14:paraId="612B1F6E" w14:textId="4E61B785" w:rsidR="00900867" w:rsidRDefault="00900867" w:rsidP="002E1210">
      <w:pPr>
        <w:jc w:val="center"/>
        <w:rPr>
          <w:b/>
          <w:bCs/>
        </w:rPr>
      </w:pPr>
    </w:p>
    <w:p w14:paraId="15CA4D20" w14:textId="0CFD7602" w:rsidR="00900867" w:rsidRDefault="00900867" w:rsidP="002E1210">
      <w:pPr>
        <w:jc w:val="center"/>
        <w:rPr>
          <w:b/>
          <w:bCs/>
        </w:rPr>
      </w:pPr>
    </w:p>
    <w:p w14:paraId="72A4D2BC" w14:textId="3835765A" w:rsidR="00900867" w:rsidRDefault="00900867" w:rsidP="002E1210">
      <w:pPr>
        <w:jc w:val="center"/>
        <w:rPr>
          <w:b/>
          <w:bCs/>
        </w:rPr>
      </w:pPr>
    </w:p>
    <w:p w14:paraId="760A1E81" w14:textId="7D412376" w:rsidR="00900867" w:rsidRDefault="00900867" w:rsidP="002E1210">
      <w:pPr>
        <w:jc w:val="center"/>
        <w:rPr>
          <w:b/>
          <w:bCs/>
        </w:rPr>
      </w:pPr>
    </w:p>
    <w:p w14:paraId="46FA5596" w14:textId="0CB22EBE" w:rsidR="00900867" w:rsidRDefault="00900867" w:rsidP="002E1210">
      <w:pPr>
        <w:jc w:val="center"/>
        <w:rPr>
          <w:b/>
          <w:bCs/>
        </w:rPr>
      </w:pPr>
    </w:p>
    <w:p w14:paraId="2AB7DAEF" w14:textId="6A56C73B" w:rsidR="00900867" w:rsidRDefault="00900867" w:rsidP="002E1210">
      <w:pPr>
        <w:jc w:val="center"/>
        <w:rPr>
          <w:b/>
          <w:bCs/>
        </w:rPr>
      </w:pPr>
    </w:p>
    <w:p w14:paraId="1E261C6B" w14:textId="371D039F" w:rsidR="00900867" w:rsidRDefault="00900867" w:rsidP="002E1210">
      <w:pPr>
        <w:jc w:val="center"/>
        <w:rPr>
          <w:b/>
          <w:bCs/>
        </w:rPr>
      </w:pPr>
    </w:p>
    <w:p w14:paraId="6F20C0ED" w14:textId="56963FF4" w:rsidR="00900867" w:rsidRDefault="00900867" w:rsidP="002E1210">
      <w:pPr>
        <w:jc w:val="center"/>
        <w:rPr>
          <w:b/>
          <w:bCs/>
        </w:rPr>
      </w:pPr>
    </w:p>
    <w:p w14:paraId="5D205738" w14:textId="3CBEE88B" w:rsidR="00900867" w:rsidRDefault="00900867" w:rsidP="002E1210">
      <w:pPr>
        <w:jc w:val="center"/>
        <w:rPr>
          <w:b/>
          <w:bCs/>
        </w:rPr>
      </w:pPr>
    </w:p>
    <w:p w14:paraId="02EBF73D" w14:textId="3178915D" w:rsidR="00900867" w:rsidRDefault="00900867" w:rsidP="002E1210">
      <w:pPr>
        <w:jc w:val="center"/>
        <w:rPr>
          <w:b/>
          <w:bCs/>
        </w:rPr>
      </w:pPr>
    </w:p>
    <w:p w14:paraId="796D6B16" w14:textId="75B214B7" w:rsidR="00900867" w:rsidRDefault="00900867" w:rsidP="002E1210">
      <w:pPr>
        <w:jc w:val="center"/>
        <w:rPr>
          <w:b/>
          <w:bCs/>
        </w:rPr>
      </w:pPr>
    </w:p>
    <w:p w14:paraId="4BD195B5" w14:textId="77777777" w:rsidR="00900867" w:rsidRPr="002E1210" w:rsidRDefault="00900867" w:rsidP="002E1210">
      <w:pPr>
        <w:jc w:val="center"/>
        <w:rPr>
          <w:b/>
          <w:bCs/>
        </w:rPr>
      </w:pPr>
    </w:p>
    <w:p w14:paraId="405F085A" w14:textId="77777777" w:rsidR="00900867" w:rsidRPr="00900867" w:rsidRDefault="00900867" w:rsidP="00900867">
      <w:pPr>
        <w:spacing w:after="160" w:line="259" w:lineRule="auto"/>
        <w:jc w:val="center"/>
        <w:rPr>
          <w:rFonts w:ascii="Calibri" w:eastAsia="Calibri" w:hAnsi="Calibri"/>
          <w:color w:val="auto"/>
          <w:sz w:val="44"/>
          <w:szCs w:val="44"/>
          <w:lang w:eastAsia="en-US"/>
        </w:rPr>
      </w:pPr>
    </w:p>
    <w:p w14:paraId="18D0426F" w14:textId="77777777" w:rsidR="00900867" w:rsidRPr="00900867" w:rsidRDefault="00900867" w:rsidP="00900867">
      <w:pPr>
        <w:spacing w:after="160" w:line="259" w:lineRule="auto"/>
        <w:jc w:val="center"/>
        <w:rPr>
          <w:rFonts w:ascii="Calibri" w:eastAsia="Calibri" w:hAnsi="Calibri"/>
          <w:color w:val="auto"/>
          <w:sz w:val="44"/>
          <w:szCs w:val="44"/>
          <w:lang w:eastAsia="en-US"/>
        </w:rPr>
      </w:pPr>
    </w:p>
    <w:p w14:paraId="089158B8" w14:textId="77777777" w:rsidR="00900867" w:rsidRPr="00900867" w:rsidRDefault="00900867" w:rsidP="00900867">
      <w:pPr>
        <w:spacing w:after="160" w:line="259" w:lineRule="auto"/>
        <w:jc w:val="center"/>
        <w:rPr>
          <w:rFonts w:ascii="Calibri" w:eastAsia="Calibri" w:hAnsi="Calibri"/>
          <w:color w:val="auto"/>
          <w:sz w:val="44"/>
          <w:szCs w:val="44"/>
          <w:lang w:eastAsia="en-US"/>
        </w:rPr>
      </w:pPr>
    </w:p>
    <w:p w14:paraId="4B054DC1" w14:textId="77777777" w:rsidR="00900867" w:rsidRPr="00900867" w:rsidRDefault="00900867" w:rsidP="00900867">
      <w:pPr>
        <w:spacing w:after="160" w:line="259" w:lineRule="auto"/>
        <w:jc w:val="center"/>
        <w:rPr>
          <w:rFonts w:ascii="Calibri" w:eastAsia="Calibri" w:hAnsi="Calibri"/>
          <w:color w:val="auto"/>
          <w:sz w:val="44"/>
          <w:szCs w:val="44"/>
          <w:lang w:eastAsia="en-US"/>
        </w:rPr>
      </w:pPr>
    </w:p>
    <w:p w14:paraId="2584C6D2" w14:textId="77777777" w:rsidR="00900867" w:rsidRPr="00900867" w:rsidRDefault="00900867" w:rsidP="00900867">
      <w:pPr>
        <w:spacing w:after="160" w:line="259" w:lineRule="auto"/>
        <w:jc w:val="center"/>
        <w:rPr>
          <w:rFonts w:ascii="Calibri" w:eastAsia="Calibri" w:hAnsi="Calibri"/>
          <w:color w:val="auto"/>
          <w:sz w:val="44"/>
          <w:szCs w:val="44"/>
          <w:lang w:eastAsia="en-US"/>
        </w:rPr>
      </w:pPr>
    </w:p>
    <w:p w14:paraId="71CC3ABB" w14:textId="77777777" w:rsidR="00900867" w:rsidRPr="00900867" w:rsidRDefault="00900867" w:rsidP="00900867">
      <w:pPr>
        <w:spacing w:after="160" w:line="259" w:lineRule="auto"/>
        <w:jc w:val="center"/>
        <w:rPr>
          <w:rFonts w:ascii="Calibri" w:eastAsia="Calibri" w:hAnsi="Calibri"/>
          <w:color w:val="auto"/>
          <w:sz w:val="44"/>
          <w:szCs w:val="44"/>
          <w:lang w:eastAsia="en-US"/>
        </w:rPr>
      </w:pPr>
    </w:p>
    <w:p w14:paraId="475E57EF" w14:textId="2922FF9F" w:rsidR="00251FDF" w:rsidRDefault="003D05FD" w:rsidP="00900867">
      <w:pPr>
        <w:spacing w:after="160" w:line="259" w:lineRule="auto"/>
        <w:jc w:val="center"/>
        <w:rPr>
          <w:rFonts w:eastAsia="Calibri"/>
          <w:b/>
          <w:bCs/>
          <w:i/>
          <w:iCs/>
          <w:color w:val="auto"/>
          <w:lang w:eastAsia="en-US"/>
        </w:rPr>
      </w:pPr>
      <w:r w:rsidRPr="003D05FD">
        <w:rPr>
          <w:rFonts w:eastAsia="Calibri"/>
          <w:b/>
          <w:bCs/>
          <w:i/>
          <w:iCs/>
          <w:color w:val="auto"/>
          <w:lang w:eastAsia="en-US"/>
        </w:rPr>
        <w:lastRenderedPageBreak/>
        <w:t>Образец Почетной грамоты Профсоюза</w:t>
      </w:r>
    </w:p>
    <w:p w14:paraId="745C7BCE" w14:textId="23BA9121" w:rsidR="00900867" w:rsidRPr="003D05FD" w:rsidRDefault="00251FDF" w:rsidP="00900867">
      <w:pPr>
        <w:spacing w:after="160" w:line="259" w:lineRule="auto"/>
        <w:jc w:val="center"/>
        <w:rPr>
          <w:rFonts w:eastAsia="Calibri"/>
          <w:b/>
          <w:bCs/>
          <w:i/>
          <w:iCs/>
          <w:color w:val="auto"/>
          <w:lang w:eastAsia="en-US"/>
        </w:rPr>
      </w:pPr>
      <w:r>
        <w:rPr>
          <w:rFonts w:eastAsia="Calibri"/>
          <w:b/>
          <w:bCs/>
          <w:i/>
          <w:iCs/>
          <w:noProof/>
          <w:color w:val="auto"/>
        </w:rPr>
        <w:drawing>
          <wp:inline distT="0" distB="0" distL="0" distR="0" wp14:anchorId="28D76653" wp14:editId="44CCFF8E">
            <wp:extent cx="5859780" cy="858012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9780" cy="858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2B1781" w14:textId="6310384C" w:rsidR="003D05FD" w:rsidRDefault="003D05FD" w:rsidP="003D05FD">
      <w:pPr>
        <w:spacing w:line="276" w:lineRule="auto"/>
        <w:ind w:left="5670"/>
        <w:jc w:val="center"/>
        <w:rPr>
          <w:rFonts w:eastAsia="Calibri"/>
          <w:i/>
          <w:iCs/>
          <w:color w:val="auto"/>
          <w:sz w:val="24"/>
          <w:szCs w:val="24"/>
          <w:lang w:eastAsia="en-US"/>
        </w:rPr>
      </w:pPr>
      <w:r>
        <w:rPr>
          <w:rFonts w:eastAsia="Calibri"/>
          <w:i/>
          <w:iCs/>
          <w:color w:val="auto"/>
          <w:sz w:val="24"/>
          <w:szCs w:val="24"/>
          <w:lang w:eastAsia="en-US"/>
        </w:rPr>
        <w:lastRenderedPageBreak/>
        <w:t>Утверждено</w:t>
      </w:r>
    </w:p>
    <w:p w14:paraId="65488958" w14:textId="4DBB05EB" w:rsidR="003D05FD" w:rsidRPr="003D05FD" w:rsidRDefault="003D05FD" w:rsidP="003D05FD">
      <w:pPr>
        <w:spacing w:line="276" w:lineRule="auto"/>
        <w:ind w:left="5670"/>
        <w:jc w:val="center"/>
        <w:rPr>
          <w:rFonts w:eastAsia="Calibri"/>
          <w:i/>
          <w:iCs/>
          <w:color w:val="auto"/>
          <w:sz w:val="24"/>
          <w:szCs w:val="24"/>
          <w:lang w:eastAsia="en-US"/>
        </w:rPr>
      </w:pPr>
      <w:r w:rsidRPr="003D05FD">
        <w:rPr>
          <w:rFonts w:eastAsia="Calibri"/>
          <w:i/>
          <w:iCs/>
          <w:color w:val="auto"/>
          <w:sz w:val="24"/>
          <w:szCs w:val="24"/>
          <w:lang w:eastAsia="en-US"/>
        </w:rPr>
        <w:t xml:space="preserve"> постановлени</w:t>
      </w:r>
      <w:r>
        <w:rPr>
          <w:rFonts w:eastAsia="Calibri"/>
          <w:i/>
          <w:iCs/>
          <w:color w:val="auto"/>
          <w:sz w:val="24"/>
          <w:szCs w:val="24"/>
          <w:lang w:eastAsia="en-US"/>
        </w:rPr>
        <w:t>ем</w:t>
      </w:r>
      <w:r w:rsidRPr="003D05FD">
        <w:rPr>
          <w:rFonts w:eastAsia="Calibri"/>
          <w:i/>
          <w:iCs/>
          <w:color w:val="auto"/>
          <w:sz w:val="24"/>
          <w:szCs w:val="24"/>
          <w:lang w:eastAsia="en-US"/>
        </w:rPr>
        <w:t xml:space="preserve"> </w:t>
      </w:r>
    </w:p>
    <w:p w14:paraId="2AC9EE6E" w14:textId="77777777" w:rsidR="003D05FD" w:rsidRPr="003D05FD" w:rsidRDefault="003D05FD" w:rsidP="003D05FD">
      <w:pPr>
        <w:spacing w:line="276" w:lineRule="auto"/>
        <w:ind w:left="5670"/>
        <w:jc w:val="center"/>
        <w:rPr>
          <w:rFonts w:eastAsia="Calibri"/>
          <w:i/>
          <w:iCs/>
          <w:color w:val="auto"/>
          <w:sz w:val="24"/>
          <w:szCs w:val="24"/>
          <w:lang w:eastAsia="en-US"/>
        </w:rPr>
      </w:pPr>
      <w:r w:rsidRPr="003D05FD">
        <w:rPr>
          <w:rFonts w:eastAsia="Calibri"/>
          <w:i/>
          <w:iCs/>
          <w:color w:val="auto"/>
          <w:sz w:val="24"/>
          <w:szCs w:val="24"/>
          <w:lang w:eastAsia="en-US"/>
        </w:rPr>
        <w:t>Президиума Профсоюза</w:t>
      </w:r>
    </w:p>
    <w:p w14:paraId="1FCCB64C" w14:textId="4DC877A7" w:rsidR="003D05FD" w:rsidRPr="003D05FD" w:rsidRDefault="003D05FD" w:rsidP="003D05FD">
      <w:pPr>
        <w:spacing w:line="276" w:lineRule="auto"/>
        <w:ind w:left="5670"/>
        <w:jc w:val="center"/>
        <w:rPr>
          <w:rFonts w:eastAsia="Calibri"/>
          <w:i/>
          <w:iCs/>
          <w:color w:val="auto"/>
          <w:sz w:val="24"/>
          <w:szCs w:val="24"/>
          <w:lang w:eastAsia="en-US"/>
        </w:rPr>
      </w:pPr>
      <w:r w:rsidRPr="003D05FD">
        <w:rPr>
          <w:rFonts w:eastAsia="Calibri"/>
          <w:i/>
          <w:iCs/>
          <w:color w:val="auto"/>
          <w:sz w:val="24"/>
          <w:szCs w:val="24"/>
          <w:lang w:eastAsia="en-US"/>
        </w:rPr>
        <w:t xml:space="preserve"> от 27.11.</w:t>
      </w:r>
      <w:r w:rsidR="00C576FB">
        <w:rPr>
          <w:rFonts w:eastAsia="Calibri"/>
          <w:i/>
          <w:iCs/>
          <w:color w:val="auto"/>
          <w:sz w:val="24"/>
          <w:szCs w:val="24"/>
          <w:lang w:eastAsia="en-US"/>
        </w:rPr>
        <w:t>20</w:t>
      </w:r>
      <w:r w:rsidRPr="003D05FD">
        <w:rPr>
          <w:rFonts w:eastAsia="Calibri"/>
          <w:i/>
          <w:iCs/>
          <w:color w:val="auto"/>
          <w:sz w:val="24"/>
          <w:szCs w:val="24"/>
          <w:lang w:eastAsia="en-US"/>
        </w:rPr>
        <w:t>24</w:t>
      </w:r>
      <w:r w:rsidR="00C576FB">
        <w:rPr>
          <w:rFonts w:eastAsia="Calibri"/>
          <w:i/>
          <w:iCs/>
          <w:color w:val="auto"/>
          <w:sz w:val="24"/>
          <w:szCs w:val="24"/>
          <w:lang w:eastAsia="en-US"/>
        </w:rPr>
        <w:t>г.</w:t>
      </w:r>
      <w:r w:rsidR="00C576FB" w:rsidRPr="00C576FB">
        <w:rPr>
          <w:rFonts w:eastAsia="Calibri"/>
          <w:i/>
          <w:iCs/>
          <w:color w:val="auto"/>
          <w:sz w:val="24"/>
          <w:szCs w:val="24"/>
          <w:lang w:eastAsia="en-US"/>
        </w:rPr>
        <w:t xml:space="preserve"> </w:t>
      </w:r>
      <w:r w:rsidR="00C576FB" w:rsidRPr="003D05FD">
        <w:rPr>
          <w:rFonts w:eastAsia="Calibri"/>
          <w:i/>
          <w:iCs/>
          <w:color w:val="auto"/>
          <w:sz w:val="24"/>
          <w:szCs w:val="24"/>
          <w:lang w:eastAsia="en-US"/>
        </w:rPr>
        <w:t>№ 1-6.3</w:t>
      </w:r>
    </w:p>
    <w:p w14:paraId="0B7A4E44" w14:textId="77777777" w:rsidR="003D05FD" w:rsidRPr="003D05FD" w:rsidRDefault="003D05FD" w:rsidP="003D05FD">
      <w:pPr>
        <w:spacing w:line="276" w:lineRule="auto"/>
        <w:jc w:val="both"/>
        <w:rPr>
          <w:rFonts w:eastAsia="Calibri"/>
          <w:color w:val="auto"/>
          <w:lang w:eastAsia="en-US"/>
        </w:rPr>
      </w:pPr>
    </w:p>
    <w:p w14:paraId="6E193335" w14:textId="06676A3E" w:rsidR="003D05FD" w:rsidRDefault="003D05FD" w:rsidP="003D05FD">
      <w:pPr>
        <w:spacing w:line="276" w:lineRule="auto"/>
        <w:jc w:val="both"/>
        <w:rPr>
          <w:rFonts w:eastAsia="Calibri"/>
          <w:color w:val="auto"/>
          <w:lang w:eastAsia="en-US"/>
        </w:rPr>
      </w:pPr>
    </w:p>
    <w:p w14:paraId="486388FE" w14:textId="77777777" w:rsidR="003D05FD" w:rsidRPr="003D05FD" w:rsidRDefault="003D05FD" w:rsidP="003D05FD">
      <w:pPr>
        <w:spacing w:line="276" w:lineRule="auto"/>
        <w:jc w:val="both"/>
        <w:rPr>
          <w:rFonts w:eastAsia="Calibri"/>
          <w:color w:val="auto"/>
          <w:lang w:eastAsia="en-US"/>
        </w:rPr>
      </w:pPr>
    </w:p>
    <w:p w14:paraId="57CE7469" w14:textId="77777777" w:rsidR="003D05FD" w:rsidRPr="003D05FD" w:rsidRDefault="003D05FD" w:rsidP="003D05FD">
      <w:pPr>
        <w:spacing w:line="276" w:lineRule="auto"/>
        <w:jc w:val="center"/>
        <w:rPr>
          <w:rFonts w:eastAsia="Calibri"/>
          <w:b/>
          <w:bCs/>
          <w:color w:val="auto"/>
          <w:sz w:val="32"/>
          <w:szCs w:val="32"/>
          <w:lang w:eastAsia="en-US"/>
        </w:rPr>
      </w:pPr>
      <w:r w:rsidRPr="003D05FD">
        <w:rPr>
          <w:rFonts w:eastAsia="Calibri"/>
          <w:b/>
          <w:bCs/>
          <w:color w:val="auto"/>
          <w:sz w:val="32"/>
          <w:szCs w:val="32"/>
          <w:lang w:eastAsia="en-US"/>
        </w:rPr>
        <w:t>Положение о Почетном дипломе</w:t>
      </w:r>
    </w:p>
    <w:p w14:paraId="2654B93C" w14:textId="77777777" w:rsidR="003D05FD" w:rsidRPr="003D05FD" w:rsidRDefault="003D05FD" w:rsidP="003D05FD">
      <w:pPr>
        <w:spacing w:line="276" w:lineRule="auto"/>
        <w:jc w:val="center"/>
        <w:rPr>
          <w:rFonts w:eastAsia="Calibri"/>
          <w:b/>
          <w:bCs/>
          <w:color w:val="auto"/>
          <w:sz w:val="32"/>
          <w:szCs w:val="32"/>
          <w:lang w:eastAsia="en-US"/>
        </w:rPr>
      </w:pPr>
      <w:r w:rsidRPr="003D05FD">
        <w:rPr>
          <w:rFonts w:eastAsia="Calibri"/>
          <w:b/>
          <w:bCs/>
          <w:color w:val="auto"/>
          <w:sz w:val="32"/>
          <w:szCs w:val="32"/>
          <w:lang w:eastAsia="en-US"/>
        </w:rPr>
        <w:t>Общероссийского профсоюза работников жизнеобеспечения</w:t>
      </w:r>
    </w:p>
    <w:p w14:paraId="1B530B84" w14:textId="77777777" w:rsidR="003D05FD" w:rsidRPr="003D05FD" w:rsidRDefault="003D05FD" w:rsidP="003D05FD">
      <w:pPr>
        <w:spacing w:line="276" w:lineRule="auto"/>
        <w:jc w:val="center"/>
        <w:rPr>
          <w:rFonts w:eastAsia="Calibri"/>
          <w:color w:val="auto"/>
          <w:lang w:eastAsia="en-US"/>
        </w:rPr>
      </w:pPr>
    </w:p>
    <w:p w14:paraId="5BED7CD3" w14:textId="77777777" w:rsidR="003D05FD" w:rsidRPr="003D05FD" w:rsidRDefault="003D05FD" w:rsidP="003D05FD">
      <w:pPr>
        <w:spacing w:line="276" w:lineRule="auto"/>
        <w:ind w:firstLine="708"/>
        <w:jc w:val="both"/>
        <w:rPr>
          <w:rFonts w:eastAsia="Calibri"/>
          <w:color w:val="FF0000"/>
          <w:lang w:eastAsia="en-US"/>
        </w:rPr>
      </w:pPr>
      <w:r w:rsidRPr="003D05FD">
        <w:rPr>
          <w:rFonts w:eastAsia="Calibri"/>
          <w:color w:val="auto"/>
          <w:lang w:eastAsia="en-US"/>
        </w:rPr>
        <w:t xml:space="preserve">1. Почетный  диплом   Общероссийского профсоюза работников жизнеобеспечения учреждается Центральным комитетом Профсоюза для награждения территориальных организаций и первичных профсоюзных организаций,  </w:t>
      </w:r>
      <w:r w:rsidRPr="003D05FD">
        <w:rPr>
          <w:rFonts w:eastAsia="Calibri"/>
          <w:lang w:eastAsia="en-US"/>
        </w:rPr>
        <w:t xml:space="preserve">а также трудовых коллективов </w:t>
      </w:r>
      <w:r w:rsidRPr="003D05FD">
        <w:rPr>
          <w:rFonts w:eastAsia="Calibri"/>
          <w:color w:val="auto"/>
          <w:lang w:eastAsia="en-US"/>
        </w:rPr>
        <w:t>за большой вклад в укрепление профсоюзного движения, решение социально-экономических вопросов, активную работу по защите трудовых прав и социально-экономических интересов трудящихся, активное участие в коллективных действиях.</w:t>
      </w:r>
      <w:r w:rsidRPr="003D05FD">
        <w:rPr>
          <w:rFonts w:eastAsia="Calibri"/>
          <w:color w:val="FF0000"/>
          <w:lang w:eastAsia="en-US"/>
        </w:rPr>
        <w:t xml:space="preserve">. </w:t>
      </w:r>
    </w:p>
    <w:p w14:paraId="40DA9B7F" w14:textId="77777777" w:rsidR="003D05FD" w:rsidRPr="003D05FD" w:rsidRDefault="003D05FD" w:rsidP="003D05FD">
      <w:pPr>
        <w:spacing w:line="276" w:lineRule="auto"/>
        <w:ind w:firstLine="709"/>
        <w:jc w:val="both"/>
        <w:rPr>
          <w:rFonts w:eastAsia="Calibri"/>
          <w:color w:val="auto"/>
          <w:lang w:eastAsia="en-US"/>
        </w:rPr>
      </w:pPr>
      <w:r w:rsidRPr="003D05FD">
        <w:rPr>
          <w:rFonts w:eastAsia="Calibri"/>
          <w:color w:val="auto"/>
          <w:lang w:eastAsia="en-US"/>
        </w:rPr>
        <w:t>2. Награждение Почетным диплом   Общероссийского профсоюза работников жизнеобеспечения производится по решению Президиума Профсоюза.</w:t>
      </w:r>
    </w:p>
    <w:p w14:paraId="1D8C1FBF" w14:textId="77777777" w:rsidR="003D05FD" w:rsidRPr="003D05FD" w:rsidRDefault="003D05FD" w:rsidP="003D05FD">
      <w:pPr>
        <w:spacing w:line="276" w:lineRule="auto"/>
        <w:ind w:firstLine="709"/>
        <w:jc w:val="both"/>
        <w:rPr>
          <w:rFonts w:eastAsia="Calibri"/>
          <w:color w:val="auto"/>
          <w:lang w:eastAsia="en-US"/>
        </w:rPr>
      </w:pPr>
      <w:r w:rsidRPr="003D05FD">
        <w:rPr>
          <w:rFonts w:eastAsia="Calibri"/>
          <w:color w:val="auto"/>
          <w:lang w:eastAsia="en-US"/>
        </w:rPr>
        <w:t xml:space="preserve">Для награждения Почетным диплом   Общероссийского профсоюза работников жизнеобеспечения территориальные организации представляют ходатайства в виде постановления выборного органа с указанием мотивов представления к награждению, в котором указываются название организации Профсоюза и фамилия, имя, отчество их руководителя. </w:t>
      </w:r>
    </w:p>
    <w:p w14:paraId="23AA963D" w14:textId="77777777" w:rsidR="003D05FD" w:rsidRPr="003D05FD" w:rsidRDefault="003D05FD" w:rsidP="003D05FD">
      <w:pPr>
        <w:spacing w:line="276" w:lineRule="auto"/>
        <w:ind w:firstLine="709"/>
        <w:jc w:val="both"/>
        <w:rPr>
          <w:rFonts w:eastAsia="Calibri"/>
          <w:lang w:eastAsia="en-US"/>
        </w:rPr>
      </w:pPr>
      <w:r w:rsidRPr="003D05FD">
        <w:rPr>
          <w:rFonts w:eastAsia="Calibri"/>
          <w:lang w:eastAsia="en-US"/>
        </w:rPr>
        <w:t>Территориальные организации награждаются Почетным диплом   Общероссийского профсоюза работников жизнеобеспечения по представлению Председателя Профсоюза.</w:t>
      </w:r>
    </w:p>
    <w:p w14:paraId="6252704F" w14:textId="77777777" w:rsidR="003D05FD" w:rsidRPr="003D05FD" w:rsidRDefault="003D05FD" w:rsidP="003D05FD">
      <w:pPr>
        <w:spacing w:line="276" w:lineRule="auto"/>
        <w:ind w:firstLine="709"/>
        <w:jc w:val="both"/>
        <w:rPr>
          <w:rFonts w:eastAsia="Calibri"/>
          <w:color w:val="auto"/>
          <w:lang w:eastAsia="en-US"/>
        </w:rPr>
      </w:pPr>
      <w:r w:rsidRPr="003D05FD">
        <w:rPr>
          <w:rFonts w:eastAsia="Calibri"/>
          <w:color w:val="auto"/>
          <w:lang w:eastAsia="en-US"/>
        </w:rPr>
        <w:t>3.  Материалы на награждение Почетным диплом   Общероссийского профсоюза работников жизнеобеспечения представляются в организационный отдел ЦК Профсоюза не позднее, чем за месяц до принятия решения о награждении Президиумом Профсоюза.</w:t>
      </w:r>
    </w:p>
    <w:p w14:paraId="0FAB71DA" w14:textId="77777777" w:rsidR="003D05FD" w:rsidRPr="003D05FD" w:rsidRDefault="003D05FD" w:rsidP="003D05FD">
      <w:pPr>
        <w:spacing w:line="276" w:lineRule="auto"/>
        <w:ind w:firstLine="709"/>
        <w:jc w:val="both"/>
        <w:rPr>
          <w:rFonts w:eastAsia="Calibri"/>
          <w:color w:val="auto"/>
          <w:lang w:eastAsia="en-US"/>
        </w:rPr>
      </w:pPr>
      <w:r w:rsidRPr="003D05FD">
        <w:rPr>
          <w:rFonts w:eastAsia="Calibri"/>
          <w:color w:val="auto"/>
          <w:lang w:eastAsia="en-US"/>
        </w:rPr>
        <w:t>4. Почетный диплом   Общероссийского профсоюза работников жизнеобеспечения вручается руководителями территориальных организаций  в торжественной обстановке.</w:t>
      </w:r>
    </w:p>
    <w:p w14:paraId="3F3B61EE" w14:textId="77777777" w:rsidR="003D05FD" w:rsidRPr="003D05FD" w:rsidRDefault="003D05FD" w:rsidP="003D05FD">
      <w:pPr>
        <w:spacing w:after="200" w:line="276" w:lineRule="auto"/>
        <w:rPr>
          <w:rFonts w:ascii="Calibri" w:eastAsia="Calibri" w:hAnsi="Calibri"/>
          <w:color w:val="auto"/>
          <w:sz w:val="22"/>
          <w:szCs w:val="22"/>
          <w:lang w:eastAsia="en-US"/>
        </w:rPr>
      </w:pPr>
    </w:p>
    <w:p w14:paraId="656EE82D" w14:textId="6428C7F7" w:rsidR="003D05FD" w:rsidRDefault="003D05FD" w:rsidP="002E1210">
      <w:pPr>
        <w:ind w:firstLine="4962"/>
        <w:jc w:val="center"/>
        <w:rPr>
          <w:i/>
          <w:sz w:val="24"/>
          <w:szCs w:val="24"/>
        </w:rPr>
      </w:pPr>
    </w:p>
    <w:p w14:paraId="35FC0C27" w14:textId="5B2278E7" w:rsidR="003D05FD" w:rsidRDefault="003D05FD" w:rsidP="00251FDF">
      <w:pPr>
        <w:rPr>
          <w:i/>
          <w:sz w:val="24"/>
          <w:szCs w:val="24"/>
        </w:rPr>
      </w:pPr>
    </w:p>
    <w:p w14:paraId="1FEEB7F7" w14:textId="24144684" w:rsidR="003D05FD" w:rsidRDefault="003D05FD" w:rsidP="002E1210">
      <w:pPr>
        <w:ind w:firstLine="4962"/>
        <w:jc w:val="center"/>
        <w:rPr>
          <w:i/>
          <w:sz w:val="24"/>
          <w:szCs w:val="24"/>
        </w:rPr>
      </w:pPr>
    </w:p>
    <w:p w14:paraId="33C06E18" w14:textId="14B1C1A9" w:rsidR="0057091B" w:rsidRDefault="003D05FD" w:rsidP="003B6EEB">
      <w:pPr>
        <w:spacing w:line="259" w:lineRule="auto"/>
        <w:jc w:val="center"/>
        <w:rPr>
          <w:rFonts w:eastAsia="Calibri"/>
          <w:b/>
          <w:bCs/>
          <w:i/>
          <w:iCs/>
          <w:color w:val="auto"/>
          <w:sz w:val="32"/>
          <w:szCs w:val="32"/>
          <w:lang w:eastAsia="en-US"/>
        </w:rPr>
      </w:pPr>
      <w:r w:rsidRPr="003D05FD">
        <w:rPr>
          <w:rFonts w:eastAsia="Calibri"/>
          <w:b/>
          <w:bCs/>
          <w:i/>
          <w:iCs/>
          <w:color w:val="auto"/>
          <w:sz w:val="32"/>
          <w:szCs w:val="32"/>
          <w:lang w:eastAsia="en-US"/>
        </w:rPr>
        <w:lastRenderedPageBreak/>
        <w:t>Образец Почетного диплома Профсоюза</w:t>
      </w:r>
    </w:p>
    <w:p w14:paraId="025F27B2" w14:textId="77777777" w:rsidR="003B6EEB" w:rsidRDefault="003B6EEB" w:rsidP="003B6EEB">
      <w:pPr>
        <w:spacing w:line="259" w:lineRule="auto"/>
        <w:jc w:val="center"/>
        <w:rPr>
          <w:rFonts w:eastAsia="Calibri"/>
          <w:b/>
          <w:bCs/>
          <w:i/>
          <w:iCs/>
          <w:color w:val="auto"/>
          <w:sz w:val="32"/>
          <w:szCs w:val="32"/>
          <w:lang w:eastAsia="en-US"/>
        </w:rPr>
      </w:pPr>
    </w:p>
    <w:p w14:paraId="4474C4C3" w14:textId="54852CD4" w:rsidR="00251FDF" w:rsidRPr="00251FDF" w:rsidRDefault="00251FDF" w:rsidP="00251FDF">
      <w:pPr>
        <w:spacing w:after="160" w:line="259" w:lineRule="auto"/>
        <w:jc w:val="center"/>
        <w:rPr>
          <w:rFonts w:eastAsia="Calibri"/>
          <w:b/>
          <w:bCs/>
          <w:i/>
          <w:iCs/>
          <w:color w:val="auto"/>
          <w:sz w:val="32"/>
          <w:szCs w:val="32"/>
          <w:lang w:eastAsia="en-US"/>
        </w:rPr>
      </w:pPr>
      <w:r w:rsidRPr="00251FDF">
        <w:rPr>
          <w:rFonts w:eastAsia="Calibri"/>
          <w:b/>
          <w:bCs/>
          <w:i/>
          <w:iCs/>
          <w:noProof/>
          <w:color w:val="auto"/>
          <w:sz w:val="32"/>
          <w:szCs w:val="32"/>
        </w:rPr>
        <w:drawing>
          <wp:inline distT="0" distB="0" distL="0" distR="0" wp14:anchorId="48719789" wp14:editId="10539C5D">
            <wp:extent cx="5868035" cy="8453126"/>
            <wp:effectExtent l="0" t="0" r="0" b="5080"/>
            <wp:docPr id="8" name="Рисунок 8" descr="D:\Desktop\Почетная грамота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Почетная грамота 0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035" cy="8453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182CDE" w14:textId="29A0C494" w:rsidR="0057091B" w:rsidRDefault="003D05FD" w:rsidP="003D05FD">
      <w:pPr>
        <w:jc w:val="center"/>
        <w:rPr>
          <w:rFonts w:eastAsia="Calibri"/>
          <w:b/>
          <w:bCs/>
          <w:i/>
          <w:iCs/>
          <w:sz w:val="32"/>
          <w:szCs w:val="32"/>
          <w:lang w:eastAsia="en-US"/>
        </w:rPr>
      </w:pPr>
      <w:r w:rsidRPr="003D05FD">
        <w:rPr>
          <w:rFonts w:eastAsia="Calibri"/>
          <w:b/>
          <w:bCs/>
          <w:i/>
          <w:iCs/>
          <w:sz w:val="32"/>
          <w:szCs w:val="32"/>
          <w:lang w:eastAsia="en-US"/>
        </w:rPr>
        <w:lastRenderedPageBreak/>
        <w:t>Образец Благодарности Президиума Профсоюза</w:t>
      </w:r>
    </w:p>
    <w:p w14:paraId="0D6383BE" w14:textId="3DC1BE1B" w:rsidR="0057091B" w:rsidRDefault="0057091B" w:rsidP="003D05FD">
      <w:pPr>
        <w:jc w:val="center"/>
        <w:rPr>
          <w:rFonts w:eastAsia="Calibri"/>
          <w:b/>
          <w:bCs/>
          <w:i/>
          <w:iCs/>
          <w:sz w:val="32"/>
          <w:szCs w:val="32"/>
          <w:lang w:eastAsia="en-US"/>
        </w:rPr>
      </w:pPr>
    </w:p>
    <w:p w14:paraId="49EDF277" w14:textId="784C52FA" w:rsidR="003D05FD" w:rsidRPr="003D05FD" w:rsidRDefault="00251FDF" w:rsidP="003D05FD">
      <w:pPr>
        <w:jc w:val="center"/>
        <w:rPr>
          <w:rFonts w:eastAsia="Calibri"/>
          <w:b/>
          <w:bCs/>
          <w:i/>
          <w:iCs/>
          <w:sz w:val="32"/>
          <w:szCs w:val="32"/>
          <w:lang w:eastAsia="en-US"/>
        </w:rPr>
      </w:pPr>
      <w:r>
        <w:rPr>
          <w:rFonts w:eastAsia="Calibri"/>
          <w:b/>
          <w:bCs/>
          <w:i/>
          <w:iCs/>
          <w:noProof/>
          <w:sz w:val="32"/>
          <w:szCs w:val="32"/>
        </w:rPr>
        <w:drawing>
          <wp:inline distT="0" distB="0" distL="0" distR="0" wp14:anchorId="14878DA9" wp14:editId="2490B52D">
            <wp:extent cx="5859780" cy="8435340"/>
            <wp:effectExtent l="0" t="0" r="762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9780" cy="843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57D465" w14:textId="77777777" w:rsidR="003D05FD" w:rsidRDefault="003D05FD" w:rsidP="003D05FD">
      <w:pPr>
        <w:jc w:val="center"/>
        <w:rPr>
          <w:i/>
          <w:sz w:val="24"/>
          <w:szCs w:val="24"/>
        </w:rPr>
      </w:pPr>
    </w:p>
    <w:p w14:paraId="27B46BDF" w14:textId="57C538AE" w:rsidR="002E1210" w:rsidRPr="002E1210" w:rsidRDefault="00156A91" w:rsidP="002E1210">
      <w:pPr>
        <w:ind w:firstLine="4962"/>
        <w:jc w:val="center"/>
        <w:rPr>
          <w:i/>
          <w:sz w:val="24"/>
          <w:szCs w:val="24"/>
        </w:rPr>
      </w:pPr>
      <w:r>
        <w:rPr>
          <w:i/>
          <w:sz w:val="24"/>
          <w:szCs w:val="24"/>
        </w:rPr>
        <w:lastRenderedPageBreak/>
        <w:t>У</w:t>
      </w:r>
      <w:r w:rsidR="002E1210" w:rsidRPr="002E1210">
        <w:rPr>
          <w:i/>
          <w:sz w:val="24"/>
          <w:szCs w:val="24"/>
        </w:rPr>
        <w:t>тверждено</w:t>
      </w:r>
    </w:p>
    <w:p w14:paraId="4F9B1371" w14:textId="77777777" w:rsidR="002E1210" w:rsidRPr="002E1210" w:rsidRDefault="002E1210" w:rsidP="002E1210">
      <w:pPr>
        <w:ind w:firstLine="4962"/>
        <w:jc w:val="center"/>
        <w:rPr>
          <w:i/>
          <w:sz w:val="24"/>
          <w:szCs w:val="24"/>
        </w:rPr>
      </w:pPr>
      <w:r w:rsidRPr="002E1210">
        <w:rPr>
          <w:i/>
          <w:sz w:val="24"/>
          <w:szCs w:val="24"/>
        </w:rPr>
        <w:t>постановлением</w:t>
      </w:r>
    </w:p>
    <w:p w14:paraId="0B45B031" w14:textId="06E50D27" w:rsidR="002E1210" w:rsidRPr="002E1210" w:rsidRDefault="00C576FB" w:rsidP="002E1210">
      <w:pPr>
        <w:ind w:firstLine="4962"/>
        <w:jc w:val="center"/>
        <w:rPr>
          <w:i/>
          <w:sz w:val="24"/>
          <w:szCs w:val="24"/>
        </w:rPr>
      </w:pPr>
      <w:r>
        <w:rPr>
          <w:i/>
          <w:sz w:val="24"/>
          <w:szCs w:val="24"/>
        </w:rPr>
        <w:t>П</w:t>
      </w:r>
      <w:r w:rsidR="002E1210" w:rsidRPr="002E1210">
        <w:rPr>
          <w:i/>
          <w:sz w:val="24"/>
          <w:szCs w:val="24"/>
        </w:rPr>
        <w:t xml:space="preserve">резидиума  </w:t>
      </w:r>
      <w:r w:rsidR="002E1210" w:rsidRPr="003D05FD">
        <w:rPr>
          <w:i/>
          <w:color w:val="000000" w:themeColor="text1"/>
          <w:sz w:val="24"/>
          <w:szCs w:val="24"/>
        </w:rPr>
        <w:t>ЦК</w:t>
      </w:r>
      <w:r w:rsidR="002E1210" w:rsidRPr="002E1210">
        <w:rPr>
          <w:i/>
          <w:sz w:val="24"/>
          <w:szCs w:val="24"/>
        </w:rPr>
        <w:t xml:space="preserve">  Профсоюза</w:t>
      </w:r>
    </w:p>
    <w:p w14:paraId="0B850EFC" w14:textId="3FAFF957" w:rsidR="002E1210" w:rsidRPr="003D05FD" w:rsidRDefault="002E1210" w:rsidP="002E1210">
      <w:pPr>
        <w:ind w:firstLine="4962"/>
        <w:jc w:val="center"/>
        <w:rPr>
          <w:color w:val="000000" w:themeColor="text1"/>
          <w:sz w:val="24"/>
          <w:szCs w:val="24"/>
        </w:rPr>
      </w:pPr>
      <w:r w:rsidRPr="003D05FD">
        <w:rPr>
          <w:i/>
          <w:color w:val="000000" w:themeColor="text1"/>
          <w:sz w:val="24"/>
          <w:szCs w:val="24"/>
        </w:rPr>
        <w:t>от 12.04.</w:t>
      </w:r>
      <w:r w:rsidR="00C576FB">
        <w:rPr>
          <w:i/>
          <w:color w:val="000000" w:themeColor="text1"/>
          <w:sz w:val="24"/>
          <w:szCs w:val="24"/>
        </w:rPr>
        <w:t>20</w:t>
      </w:r>
      <w:r w:rsidRPr="003D05FD">
        <w:rPr>
          <w:i/>
          <w:color w:val="000000" w:themeColor="text1"/>
          <w:sz w:val="24"/>
          <w:szCs w:val="24"/>
        </w:rPr>
        <w:t xml:space="preserve">11. </w:t>
      </w:r>
      <w:r w:rsidR="00C576FB" w:rsidRPr="003D05FD">
        <w:rPr>
          <w:i/>
          <w:color w:val="000000" w:themeColor="text1"/>
          <w:sz w:val="24"/>
          <w:szCs w:val="24"/>
        </w:rPr>
        <w:t>№</w:t>
      </w:r>
      <w:r w:rsidR="00C576FB" w:rsidRPr="003D05FD">
        <w:rPr>
          <w:color w:val="000000" w:themeColor="text1"/>
          <w:sz w:val="24"/>
          <w:szCs w:val="24"/>
        </w:rPr>
        <w:t xml:space="preserve"> 2</w:t>
      </w:r>
    </w:p>
    <w:p w14:paraId="0A9CA275" w14:textId="77777777" w:rsidR="002E1210" w:rsidRPr="002E1210" w:rsidRDefault="002E1210" w:rsidP="002E1210">
      <w:pPr>
        <w:jc w:val="right"/>
      </w:pPr>
    </w:p>
    <w:p w14:paraId="36110BDE" w14:textId="77777777" w:rsidR="002E1210" w:rsidRPr="002E1210" w:rsidRDefault="002E1210" w:rsidP="002E1210">
      <w:pPr>
        <w:jc w:val="center"/>
      </w:pPr>
    </w:p>
    <w:p w14:paraId="47010150" w14:textId="77777777" w:rsidR="002E1210" w:rsidRPr="002E1210" w:rsidRDefault="002E1210" w:rsidP="002E1210">
      <w:pPr>
        <w:jc w:val="center"/>
        <w:rPr>
          <w:b/>
        </w:rPr>
      </w:pPr>
    </w:p>
    <w:p w14:paraId="0C9C46B6" w14:textId="77777777" w:rsidR="002E1210" w:rsidRPr="003D05FD" w:rsidRDefault="002E1210" w:rsidP="002E1210">
      <w:pPr>
        <w:jc w:val="center"/>
        <w:rPr>
          <w:b/>
        </w:rPr>
      </w:pPr>
      <w:r w:rsidRPr="003D05FD">
        <w:rPr>
          <w:b/>
        </w:rPr>
        <w:t>ПОЛОЖЕНИЕ</w:t>
      </w:r>
    </w:p>
    <w:p w14:paraId="62517621" w14:textId="77777777" w:rsidR="002E1210" w:rsidRPr="003D05FD" w:rsidRDefault="002E1210" w:rsidP="002E1210">
      <w:pPr>
        <w:jc w:val="center"/>
        <w:rPr>
          <w:b/>
        </w:rPr>
      </w:pPr>
      <w:r w:rsidRPr="003D05FD">
        <w:rPr>
          <w:b/>
        </w:rPr>
        <w:t xml:space="preserve">О ЗНАКЕ </w:t>
      </w:r>
      <w:r w:rsidRPr="003D05FD">
        <w:rPr>
          <w:b/>
          <w:color w:val="000000" w:themeColor="text1"/>
        </w:rPr>
        <w:t xml:space="preserve">ЦК </w:t>
      </w:r>
      <w:r w:rsidRPr="003D05FD">
        <w:rPr>
          <w:b/>
        </w:rPr>
        <w:t>ПРОФСОЮЗА  «ЗА ЛИЧНЫЙ ВКЛАД В ПРОФСОЮЗ»</w:t>
      </w:r>
    </w:p>
    <w:p w14:paraId="6A2DAACD" w14:textId="77777777" w:rsidR="002E1210" w:rsidRPr="002E1210" w:rsidRDefault="002E1210" w:rsidP="002E1210">
      <w:pPr>
        <w:jc w:val="center"/>
      </w:pPr>
    </w:p>
    <w:p w14:paraId="74FE5A01" w14:textId="77777777" w:rsidR="002E1210" w:rsidRPr="002E1210" w:rsidRDefault="002E1210" w:rsidP="002E1210">
      <w:pPr>
        <w:jc w:val="center"/>
      </w:pPr>
    </w:p>
    <w:p w14:paraId="5CCFC8E7" w14:textId="77777777" w:rsidR="002E1210" w:rsidRPr="002E1210" w:rsidRDefault="002E1210" w:rsidP="002E1210">
      <w:pPr>
        <w:numPr>
          <w:ilvl w:val="0"/>
          <w:numId w:val="2"/>
        </w:numPr>
        <w:spacing w:after="160" w:line="259" w:lineRule="auto"/>
        <w:ind w:left="0" w:firstLine="567"/>
        <w:jc w:val="both"/>
      </w:pPr>
      <w:r w:rsidRPr="002E1210">
        <w:t xml:space="preserve">Высшим  знаком  отличия  Общероссийского Профсоюза знаком ЦК  «За личный  вклад  в  Профсоюз»  награждаются  профсоюзные работники  и  активисты  за  многолетний, добросовестный  труд, личный  вклад  в    развитие  и  укрепление  отраслевого  Профсоюза,  активную  работу по защите социально-трудовых прав и интересов трудящихся. </w:t>
      </w:r>
    </w:p>
    <w:p w14:paraId="2A5B3F87" w14:textId="77777777" w:rsidR="002E1210" w:rsidRPr="002E1210" w:rsidRDefault="002E1210" w:rsidP="002E1210">
      <w:pPr>
        <w:ind w:left="709"/>
        <w:jc w:val="both"/>
      </w:pPr>
      <w:r w:rsidRPr="002E1210">
        <w:t xml:space="preserve"> </w:t>
      </w:r>
    </w:p>
    <w:p w14:paraId="09A0F051" w14:textId="77777777" w:rsidR="002E1210" w:rsidRPr="002E1210" w:rsidRDefault="002E1210" w:rsidP="002E1210">
      <w:pPr>
        <w:ind w:firstLine="567"/>
        <w:jc w:val="both"/>
      </w:pPr>
      <w:r w:rsidRPr="002E1210">
        <w:t xml:space="preserve">2. </w:t>
      </w:r>
      <w:r w:rsidRPr="002E1210">
        <w:rPr>
          <w:b/>
          <w:i/>
        </w:rPr>
        <w:t>Золотым знаком</w:t>
      </w:r>
      <w:r w:rsidRPr="002E1210">
        <w:t xml:space="preserve">   ЦК  «За личный  вклад в Профсоюз»   награждаются профсоюзные работники  и  активисты, проработавшие в профсоюзе </w:t>
      </w:r>
      <w:r w:rsidRPr="002E1210">
        <w:rPr>
          <w:b/>
        </w:rPr>
        <w:t>не менее 15 лет</w:t>
      </w:r>
      <w:r w:rsidRPr="002E1210">
        <w:t xml:space="preserve">; </w:t>
      </w:r>
    </w:p>
    <w:p w14:paraId="7E3017D5" w14:textId="77777777" w:rsidR="002E1210" w:rsidRPr="002E1210" w:rsidRDefault="002E1210" w:rsidP="002E1210">
      <w:pPr>
        <w:ind w:hanging="11"/>
        <w:jc w:val="both"/>
      </w:pPr>
      <w:r w:rsidRPr="002E1210">
        <w:rPr>
          <w:b/>
          <w:i/>
        </w:rPr>
        <w:t xml:space="preserve">         Серебряным  знаком</w:t>
      </w:r>
      <w:r w:rsidRPr="002E1210">
        <w:t xml:space="preserve">   ЦК  «За личный  вклад в Профсоюз»  -  </w:t>
      </w:r>
      <w:r w:rsidRPr="002E1210">
        <w:rPr>
          <w:b/>
        </w:rPr>
        <w:t>10 лет</w:t>
      </w:r>
      <w:r w:rsidRPr="002E1210">
        <w:t xml:space="preserve">;                      </w:t>
      </w:r>
    </w:p>
    <w:p w14:paraId="160F405D" w14:textId="77777777" w:rsidR="002E1210" w:rsidRPr="002E1210" w:rsidRDefault="002E1210" w:rsidP="002E1210">
      <w:pPr>
        <w:ind w:hanging="11"/>
        <w:jc w:val="both"/>
      </w:pPr>
      <w:r w:rsidRPr="002E1210">
        <w:t xml:space="preserve">         </w:t>
      </w:r>
      <w:r w:rsidRPr="002E1210">
        <w:rPr>
          <w:b/>
          <w:i/>
        </w:rPr>
        <w:t>Бронзовым  знаком</w:t>
      </w:r>
      <w:r w:rsidRPr="002E1210">
        <w:t xml:space="preserve">   ЦК  «За личный  вклад в Профсоюз»    -     </w:t>
      </w:r>
      <w:r w:rsidRPr="002E1210">
        <w:rPr>
          <w:b/>
        </w:rPr>
        <w:t>5 лет</w:t>
      </w:r>
      <w:r w:rsidRPr="002E1210">
        <w:t>.</w:t>
      </w:r>
    </w:p>
    <w:p w14:paraId="6224FE88" w14:textId="77777777" w:rsidR="002E1210" w:rsidRPr="002E1210" w:rsidRDefault="002E1210" w:rsidP="002E1210">
      <w:pPr>
        <w:ind w:firstLine="708"/>
        <w:jc w:val="both"/>
      </w:pPr>
    </w:p>
    <w:p w14:paraId="4045A3F0" w14:textId="77777777" w:rsidR="002E1210" w:rsidRPr="002E1210" w:rsidRDefault="002E1210" w:rsidP="002E1210">
      <w:pPr>
        <w:ind w:firstLine="567"/>
        <w:jc w:val="both"/>
      </w:pPr>
      <w:r w:rsidRPr="002E1210">
        <w:t xml:space="preserve">3. Представление к награждению знаком вносится Председателю Профсоюза с указанием фамилии, имени, отчества награждаемого, его занимаемой должности согласно штатному расписанию, работы в профсоюзной организации или профсоюзном органе, полного наименования предприятия, организации или учреждения, где он работает, а также мотивов и краткой характеристики представляемого к награде.  Материалы на награждение направляются в Организационный отдел ЦК   Профсоюза  за  </w:t>
      </w:r>
      <w:r w:rsidRPr="002E1210">
        <w:rPr>
          <w:b/>
        </w:rPr>
        <w:t xml:space="preserve">1 месяц </w:t>
      </w:r>
      <w:r w:rsidRPr="002E1210">
        <w:t>до рассмотрения вопроса на президиуме.</w:t>
      </w:r>
    </w:p>
    <w:p w14:paraId="4AAF03AE" w14:textId="77777777" w:rsidR="002E1210" w:rsidRPr="002E1210" w:rsidRDefault="002E1210" w:rsidP="002E1210">
      <w:pPr>
        <w:ind w:firstLine="360"/>
        <w:jc w:val="both"/>
      </w:pPr>
      <w:r w:rsidRPr="002E1210">
        <w:t xml:space="preserve">  </w:t>
      </w:r>
    </w:p>
    <w:p w14:paraId="372D0DB7" w14:textId="2DA0DA26" w:rsidR="002E1210" w:rsidRPr="002E1210" w:rsidRDefault="002E1210" w:rsidP="002E1210">
      <w:pPr>
        <w:ind w:firstLine="567"/>
        <w:jc w:val="both"/>
      </w:pPr>
      <w:r w:rsidRPr="002E1210">
        <w:t xml:space="preserve">4. Решение о награждении принимается   </w:t>
      </w:r>
      <w:r w:rsidR="00413877">
        <w:t>П</w:t>
      </w:r>
      <w:r w:rsidRPr="002E1210">
        <w:t xml:space="preserve">резидиумом </w:t>
      </w:r>
      <w:r w:rsidRPr="003D05FD">
        <w:rPr>
          <w:color w:val="000000" w:themeColor="text1"/>
        </w:rPr>
        <w:t xml:space="preserve">ЦК </w:t>
      </w:r>
      <w:r w:rsidRPr="002E1210">
        <w:t xml:space="preserve"> Профсоюза.</w:t>
      </w:r>
    </w:p>
    <w:p w14:paraId="567407B6" w14:textId="77777777" w:rsidR="002E1210" w:rsidRPr="002E1210" w:rsidRDefault="002E1210" w:rsidP="002E1210">
      <w:pPr>
        <w:jc w:val="both"/>
        <w:rPr>
          <w:iCs/>
        </w:rPr>
      </w:pPr>
      <w:r w:rsidRPr="002E1210">
        <w:rPr>
          <w:iCs/>
        </w:rPr>
        <w:t xml:space="preserve"> </w:t>
      </w:r>
      <w:r w:rsidRPr="002E1210">
        <w:rPr>
          <w:iCs/>
        </w:rPr>
        <w:tab/>
      </w:r>
    </w:p>
    <w:p w14:paraId="3C58AFFA" w14:textId="7BA0AA04" w:rsidR="002E1210" w:rsidRPr="002E1210" w:rsidRDefault="002E1210" w:rsidP="002E1210">
      <w:pPr>
        <w:ind w:firstLine="567"/>
        <w:jc w:val="both"/>
        <w:rPr>
          <w:iCs/>
        </w:rPr>
      </w:pPr>
      <w:r w:rsidRPr="002E1210">
        <w:rPr>
          <w:iCs/>
        </w:rPr>
        <w:t xml:space="preserve">5. Знак  </w:t>
      </w:r>
      <w:r w:rsidR="00E77D42">
        <w:rPr>
          <w:iCs/>
        </w:rPr>
        <w:t xml:space="preserve"> </w:t>
      </w:r>
      <w:r w:rsidRPr="00156A91">
        <w:rPr>
          <w:iCs/>
          <w:color w:val="000000" w:themeColor="text1"/>
        </w:rPr>
        <w:t xml:space="preserve"> ЦК  </w:t>
      </w:r>
      <w:r w:rsidR="00E77D42">
        <w:rPr>
          <w:iCs/>
          <w:color w:val="000000" w:themeColor="text1"/>
        </w:rPr>
        <w:t xml:space="preserve">  </w:t>
      </w:r>
      <w:r w:rsidRPr="002E1210">
        <w:rPr>
          <w:iCs/>
        </w:rPr>
        <w:t xml:space="preserve">«За личный  вклад  в  Профсоюз»  </w:t>
      </w:r>
      <w:r w:rsidR="00E77D42">
        <w:rPr>
          <w:iCs/>
        </w:rPr>
        <w:t xml:space="preserve"> </w:t>
      </w:r>
      <w:r w:rsidRPr="002E1210">
        <w:rPr>
          <w:iCs/>
        </w:rPr>
        <w:t>не  имеет номера.              К знакам ЦК  «За личный  вклад  в  Профсоюз»  выдается удостоверение установленного образца (приложение 2).</w:t>
      </w:r>
    </w:p>
    <w:p w14:paraId="3163E203" w14:textId="77777777" w:rsidR="002E1210" w:rsidRPr="002E1210" w:rsidRDefault="002E1210" w:rsidP="002E1210">
      <w:pPr>
        <w:ind w:firstLine="360"/>
        <w:jc w:val="both"/>
        <w:rPr>
          <w:iCs/>
        </w:rPr>
      </w:pPr>
    </w:p>
    <w:p w14:paraId="5FE25EE9" w14:textId="77777777" w:rsidR="002E1210" w:rsidRPr="002E1210" w:rsidRDefault="002E1210" w:rsidP="002E1210">
      <w:pPr>
        <w:ind w:firstLine="567"/>
        <w:jc w:val="both"/>
        <w:rPr>
          <w:iCs/>
        </w:rPr>
      </w:pPr>
      <w:r w:rsidRPr="002E1210">
        <w:rPr>
          <w:iCs/>
        </w:rPr>
        <w:t>6. Знак  ЦК  Профсоюза «За  личный  вклад  в  Профсоюз»    носится на      правой   стороне   груди  и  располагается  ниже орденов.</w:t>
      </w:r>
    </w:p>
    <w:p w14:paraId="0A5FF7F9" w14:textId="77777777" w:rsidR="002E1210" w:rsidRPr="002E1210" w:rsidRDefault="002E1210" w:rsidP="002E1210"/>
    <w:p w14:paraId="1EB8D171" w14:textId="77777777" w:rsidR="002E1210" w:rsidRPr="002E1210" w:rsidRDefault="002E1210" w:rsidP="002E1210">
      <w:pPr>
        <w:keepNext/>
        <w:ind w:firstLine="5103"/>
        <w:jc w:val="center"/>
        <w:outlineLvl w:val="0"/>
        <w:rPr>
          <w:b/>
          <w:i/>
          <w:iCs/>
        </w:rPr>
      </w:pPr>
    </w:p>
    <w:p w14:paraId="3347A88E" w14:textId="77777777" w:rsidR="002E1210" w:rsidRPr="002E1210" w:rsidRDefault="002E1210" w:rsidP="002E1210"/>
    <w:p w14:paraId="0692105B" w14:textId="77777777" w:rsidR="002E1210" w:rsidRPr="002E1210" w:rsidRDefault="002E1210" w:rsidP="002E1210">
      <w:pPr>
        <w:ind w:left="4820"/>
        <w:jc w:val="center"/>
        <w:rPr>
          <w:i/>
          <w:sz w:val="24"/>
          <w:szCs w:val="24"/>
        </w:rPr>
      </w:pPr>
    </w:p>
    <w:p w14:paraId="4AB8CA28" w14:textId="5BB3CEEC" w:rsidR="002E1210" w:rsidRPr="00E77D42" w:rsidRDefault="002E1210" w:rsidP="002E1210">
      <w:pPr>
        <w:ind w:left="4820"/>
        <w:jc w:val="center"/>
        <w:rPr>
          <w:i/>
          <w:color w:val="000000" w:themeColor="text1"/>
          <w:sz w:val="24"/>
          <w:szCs w:val="24"/>
        </w:rPr>
      </w:pPr>
      <w:r w:rsidRPr="00E77D42">
        <w:rPr>
          <w:i/>
          <w:color w:val="000000" w:themeColor="text1"/>
          <w:sz w:val="24"/>
          <w:szCs w:val="24"/>
        </w:rPr>
        <w:lastRenderedPageBreak/>
        <w:t>Приложение № 2</w:t>
      </w:r>
    </w:p>
    <w:p w14:paraId="2E3043BD" w14:textId="77777777" w:rsidR="002E1210" w:rsidRPr="00E77D42" w:rsidRDefault="002E1210" w:rsidP="002E1210">
      <w:pPr>
        <w:ind w:left="4820"/>
        <w:jc w:val="center"/>
        <w:rPr>
          <w:i/>
          <w:color w:val="000000" w:themeColor="text1"/>
          <w:sz w:val="24"/>
          <w:szCs w:val="24"/>
        </w:rPr>
      </w:pPr>
      <w:r w:rsidRPr="00E77D42">
        <w:rPr>
          <w:i/>
          <w:color w:val="000000" w:themeColor="text1"/>
          <w:sz w:val="24"/>
          <w:szCs w:val="24"/>
        </w:rPr>
        <w:t xml:space="preserve">к постановлению </w:t>
      </w:r>
    </w:p>
    <w:p w14:paraId="0CA37005" w14:textId="002DA116" w:rsidR="002E1210" w:rsidRPr="00E77D42" w:rsidRDefault="00C576FB" w:rsidP="002E1210">
      <w:pPr>
        <w:ind w:left="4820"/>
        <w:jc w:val="center"/>
        <w:rPr>
          <w:i/>
          <w:color w:val="000000" w:themeColor="text1"/>
          <w:sz w:val="24"/>
          <w:szCs w:val="24"/>
        </w:rPr>
      </w:pPr>
      <w:r>
        <w:rPr>
          <w:i/>
          <w:color w:val="000000" w:themeColor="text1"/>
          <w:sz w:val="24"/>
          <w:szCs w:val="24"/>
        </w:rPr>
        <w:t>П</w:t>
      </w:r>
      <w:r w:rsidR="002E1210" w:rsidRPr="00E77D42">
        <w:rPr>
          <w:i/>
          <w:color w:val="000000" w:themeColor="text1"/>
          <w:sz w:val="24"/>
          <w:szCs w:val="24"/>
        </w:rPr>
        <w:t xml:space="preserve">резидиума ЦК </w:t>
      </w:r>
      <w:r w:rsidR="00156A91" w:rsidRPr="00E77D42">
        <w:rPr>
          <w:i/>
          <w:color w:val="000000" w:themeColor="text1"/>
          <w:sz w:val="24"/>
          <w:szCs w:val="24"/>
        </w:rPr>
        <w:t>П</w:t>
      </w:r>
      <w:r w:rsidR="002E1210" w:rsidRPr="00E77D42">
        <w:rPr>
          <w:i/>
          <w:color w:val="000000" w:themeColor="text1"/>
          <w:sz w:val="24"/>
          <w:szCs w:val="24"/>
        </w:rPr>
        <w:t xml:space="preserve">рофсоюза                                                                                </w:t>
      </w:r>
    </w:p>
    <w:p w14:paraId="750D38CB" w14:textId="06F3051A" w:rsidR="002E1210" w:rsidRPr="00E77D42" w:rsidRDefault="002E1210" w:rsidP="002E1210">
      <w:pPr>
        <w:ind w:left="4820"/>
        <w:jc w:val="center"/>
        <w:rPr>
          <w:i/>
          <w:color w:val="000000" w:themeColor="text1"/>
          <w:sz w:val="24"/>
          <w:szCs w:val="24"/>
        </w:rPr>
      </w:pPr>
      <w:r w:rsidRPr="00E77D42">
        <w:rPr>
          <w:i/>
          <w:color w:val="000000" w:themeColor="text1"/>
          <w:sz w:val="24"/>
          <w:szCs w:val="24"/>
        </w:rPr>
        <w:t>от 12.04.</w:t>
      </w:r>
      <w:r w:rsidR="00C576FB">
        <w:rPr>
          <w:i/>
          <w:color w:val="000000" w:themeColor="text1"/>
          <w:sz w:val="24"/>
          <w:szCs w:val="24"/>
        </w:rPr>
        <w:t>20</w:t>
      </w:r>
      <w:r w:rsidRPr="00E77D42">
        <w:rPr>
          <w:i/>
          <w:color w:val="000000" w:themeColor="text1"/>
          <w:sz w:val="24"/>
          <w:szCs w:val="24"/>
        </w:rPr>
        <w:t xml:space="preserve">11 г. </w:t>
      </w:r>
      <w:r w:rsidR="00C576FB" w:rsidRPr="00E77D42">
        <w:rPr>
          <w:i/>
          <w:color w:val="000000" w:themeColor="text1"/>
          <w:sz w:val="24"/>
          <w:szCs w:val="24"/>
        </w:rPr>
        <w:t>№ 2</w:t>
      </w:r>
    </w:p>
    <w:p w14:paraId="1748C0CE" w14:textId="77777777" w:rsidR="002E1210" w:rsidRPr="00156A91" w:rsidRDefault="002E1210" w:rsidP="002E1210">
      <w:pPr>
        <w:keepNext/>
        <w:jc w:val="center"/>
        <w:outlineLvl w:val="0"/>
        <w:rPr>
          <w:i/>
          <w:iCs/>
          <w:color w:val="FF0000"/>
          <w:sz w:val="24"/>
          <w:szCs w:val="24"/>
        </w:rPr>
      </w:pPr>
    </w:p>
    <w:p w14:paraId="5D195874" w14:textId="77777777" w:rsidR="002E1210" w:rsidRPr="002E1210" w:rsidRDefault="002E1210" w:rsidP="002E1210">
      <w:pPr>
        <w:keepNext/>
        <w:ind w:firstLine="5103"/>
        <w:jc w:val="center"/>
        <w:outlineLvl w:val="0"/>
        <w:rPr>
          <w:i/>
          <w:iCs/>
          <w:sz w:val="24"/>
          <w:szCs w:val="24"/>
        </w:rPr>
      </w:pPr>
    </w:p>
    <w:p w14:paraId="30634E22" w14:textId="77777777" w:rsidR="002E1210" w:rsidRPr="00E77D42" w:rsidRDefault="002E1210" w:rsidP="002E1210">
      <w:pPr>
        <w:keepNext/>
        <w:jc w:val="center"/>
        <w:outlineLvl w:val="0"/>
        <w:rPr>
          <w:b/>
          <w:i/>
          <w:iCs/>
          <w:sz w:val="32"/>
          <w:szCs w:val="32"/>
        </w:rPr>
      </w:pPr>
      <w:r w:rsidRPr="00E77D42">
        <w:rPr>
          <w:b/>
          <w:i/>
          <w:iCs/>
          <w:sz w:val="32"/>
          <w:szCs w:val="32"/>
        </w:rPr>
        <w:t>Образец</w:t>
      </w:r>
    </w:p>
    <w:p w14:paraId="6CB928B8" w14:textId="77777777" w:rsidR="002E1210" w:rsidRPr="00E77D42" w:rsidRDefault="002E1210" w:rsidP="002E1210">
      <w:pPr>
        <w:keepNext/>
        <w:jc w:val="center"/>
        <w:outlineLvl w:val="0"/>
        <w:rPr>
          <w:b/>
          <w:i/>
          <w:iCs/>
          <w:sz w:val="32"/>
          <w:szCs w:val="32"/>
        </w:rPr>
      </w:pPr>
      <w:r w:rsidRPr="00E77D42">
        <w:rPr>
          <w:b/>
          <w:i/>
          <w:iCs/>
          <w:sz w:val="32"/>
          <w:szCs w:val="32"/>
        </w:rPr>
        <w:t>удостоверения  к  золотому  знаку Центрального  комитета  Профсоюза  «За  личный  вклад  в  Профсоюз»</w:t>
      </w:r>
    </w:p>
    <w:p w14:paraId="165C07CB" w14:textId="048C810E" w:rsidR="002E1210" w:rsidRDefault="002E1210" w:rsidP="002E1210"/>
    <w:p w14:paraId="19671724" w14:textId="77777777" w:rsidR="002E1210" w:rsidRPr="002E1210" w:rsidRDefault="002E1210" w:rsidP="002E1210">
      <w:r w:rsidRPr="002E1210">
        <w:rPr>
          <w:noProof/>
        </w:rPr>
        <w:drawing>
          <wp:inline distT="0" distB="0" distL="0" distR="0" wp14:anchorId="16CB9025" wp14:editId="1A65A09A">
            <wp:extent cx="5359400" cy="7048500"/>
            <wp:effectExtent l="19050" t="0" r="0" b="0"/>
            <wp:docPr id="4" name="Рисунок 4" descr="D:\архив 17_12_07г\Диск C\Рабочий стол\Президиумы\2-2011\Удостоверение на медаль золото 17.02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D:\архив 17_12_07г\Диск C\Рабочий стол\Президиумы\2-2011\Удостоверение на медаль золото 17.02]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400" cy="704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2EF7282" w14:textId="77777777" w:rsidR="002E1210" w:rsidRPr="00E77D42" w:rsidRDefault="002E1210" w:rsidP="002E1210">
      <w:pPr>
        <w:keepNext/>
        <w:jc w:val="center"/>
        <w:outlineLvl w:val="0"/>
        <w:rPr>
          <w:b/>
          <w:i/>
          <w:iCs/>
          <w:sz w:val="32"/>
          <w:szCs w:val="32"/>
        </w:rPr>
      </w:pPr>
      <w:r w:rsidRPr="00E77D42">
        <w:rPr>
          <w:b/>
          <w:i/>
          <w:iCs/>
          <w:sz w:val="32"/>
          <w:szCs w:val="32"/>
        </w:rPr>
        <w:lastRenderedPageBreak/>
        <w:t>Образец</w:t>
      </w:r>
    </w:p>
    <w:p w14:paraId="5708A211" w14:textId="4B2BCE56" w:rsidR="002E1210" w:rsidRPr="00E77D42" w:rsidRDefault="00E77D42" w:rsidP="002E1210">
      <w:pPr>
        <w:keepNext/>
        <w:jc w:val="center"/>
        <w:outlineLvl w:val="0"/>
        <w:rPr>
          <w:b/>
          <w:i/>
          <w:iCs/>
          <w:sz w:val="32"/>
          <w:szCs w:val="32"/>
        </w:rPr>
      </w:pPr>
      <w:r w:rsidRPr="00E77D42">
        <w:rPr>
          <w:b/>
          <w:i/>
          <w:iCs/>
          <w:sz w:val="32"/>
          <w:szCs w:val="32"/>
        </w:rPr>
        <w:t>у</w:t>
      </w:r>
      <w:r w:rsidR="002E1210" w:rsidRPr="00E77D42">
        <w:rPr>
          <w:b/>
          <w:i/>
          <w:iCs/>
          <w:sz w:val="32"/>
          <w:szCs w:val="32"/>
        </w:rPr>
        <w:t>достоверения  к  серебряному  знаку Центрального  комитета  Профсоюза  «За  личный  вклад  в  Профсоюз»</w:t>
      </w:r>
    </w:p>
    <w:p w14:paraId="013E52E7" w14:textId="77777777" w:rsidR="002E1210" w:rsidRPr="00E77D42" w:rsidRDefault="002E1210" w:rsidP="002E1210">
      <w:pPr>
        <w:rPr>
          <w:sz w:val="32"/>
          <w:szCs w:val="32"/>
        </w:rPr>
      </w:pPr>
    </w:p>
    <w:p w14:paraId="4EFF0A89" w14:textId="77777777" w:rsidR="002E1210" w:rsidRPr="002E1210" w:rsidRDefault="002E1210" w:rsidP="002E1210"/>
    <w:p w14:paraId="30D29A3E" w14:textId="77777777" w:rsidR="002E1210" w:rsidRPr="002E1210" w:rsidRDefault="002E1210" w:rsidP="002E1210">
      <w:r w:rsidRPr="002E1210">
        <w:rPr>
          <w:noProof/>
        </w:rPr>
        <w:drawing>
          <wp:inline distT="0" distB="0" distL="0" distR="0" wp14:anchorId="47CF0086" wp14:editId="6B53E094">
            <wp:extent cx="5359400" cy="7175500"/>
            <wp:effectExtent l="19050" t="0" r="0" b="0"/>
            <wp:docPr id="2" name="Рисунок 3" descr="D:\архив 17_12_07г\Диск C\Рабочий стол\Президиумы\2-2011\Удостоверение на медальсеребро17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D:\архив 17_12_07г\Диск C\Рабочий стол\Президиумы\2-2011\Удостоверение на медальсеребро17]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400" cy="717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A73FB2B" w14:textId="77777777" w:rsidR="002E1210" w:rsidRPr="002E1210" w:rsidRDefault="002E1210" w:rsidP="002E1210"/>
    <w:p w14:paraId="6E774E66" w14:textId="77777777" w:rsidR="002E1210" w:rsidRPr="002E1210" w:rsidRDefault="002E1210" w:rsidP="002E1210"/>
    <w:p w14:paraId="72079E94" w14:textId="77777777" w:rsidR="002E1210" w:rsidRPr="00E77D42" w:rsidRDefault="002E1210" w:rsidP="002E1210">
      <w:pPr>
        <w:keepNext/>
        <w:jc w:val="center"/>
        <w:outlineLvl w:val="0"/>
        <w:rPr>
          <w:b/>
          <w:i/>
          <w:iCs/>
          <w:sz w:val="32"/>
          <w:szCs w:val="32"/>
        </w:rPr>
      </w:pPr>
      <w:r w:rsidRPr="00E77D42">
        <w:rPr>
          <w:b/>
          <w:i/>
          <w:iCs/>
          <w:sz w:val="32"/>
          <w:szCs w:val="32"/>
        </w:rPr>
        <w:lastRenderedPageBreak/>
        <w:t>Образец</w:t>
      </w:r>
    </w:p>
    <w:p w14:paraId="295B99F7" w14:textId="49795FBC" w:rsidR="002E1210" w:rsidRPr="00E77D42" w:rsidRDefault="0005126F" w:rsidP="002E1210">
      <w:pPr>
        <w:keepNext/>
        <w:jc w:val="center"/>
        <w:outlineLvl w:val="0"/>
        <w:rPr>
          <w:b/>
          <w:i/>
          <w:iCs/>
          <w:sz w:val="32"/>
          <w:szCs w:val="32"/>
        </w:rPr>
      </w:pPr>
      <w:r w:rsidRPr="00E77D42">
        <w:rPr>
          <w:b/>
          <w:i/>
          <w:iCs/>
          <w:sz w:val="32"/>
          <w:szCs w:val="32"/>
        </w:rPr>
        <w:t>у</w:t>
      </w:r>
      <w:r w:rsidR="002E1210" w:rsidRPr="00E77D42">
        <w:rPr>
          <w:b/>
          <w:i/>
          <w:iCs/>
          <w:sz w:val="32"/>
          <w:szCs w:val="32"/>
        </w:rPr>
        <w:t>достоверения  к  бронзовому  знаку Центрального  комитета  Профсоюза  «За  личный  вклад  в  Профсоюз»</w:t>
      </w:r>
    </w:p>
    <w:p w14:paraId="3A2E587F" w14:textId="77777777" w:rsidR="002E1210" w:rsidRPr="002E1210" w:rsidRDefault="002E1210" w:rsidP="002E1210"/>
    <w:p w14:paraId="1F05C9B8" w14:textId="77777777" w:rsidR="002E1210" w:rsidRPr="002E1210" w:rsidRDefault="002E1210" w:rsidP="002E1210"/>
    <w:p w14:paraId="0D3081E4" w14:textId="77777777" w:rsidR="002E1210" w:rsidRPr="002E1210" w:rsidRDefault="002E1210" w:rsidP="002E1210">
      <w:r w:rsidRPr="002E1210">
        <w:rPr>
          <w:noProof/>
        </w:rPr>
        <w:drawing>
          <wp:inline distT="0" distB="0" distL="0" distR="0" wp14:anchorId="0BDB8E0C" wp14:editId="00E514A4">
            <wp:extent cx="5359400" cy="7175500"/>
            <wp:effectExtent l="19050" t="0" r="0" b="0"/>
            <wp:docPr id="3" name="Рисунок 2" descr="D:\архив 17_12_07г\Диск C\Рабочий стол\Президиумы\2-2011\Удостоверение на медальбронза[16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D:\архив 17_12_07г\Диск C\Рабочий стол\Президиумы\2-2011\Удостоверение на медальбронза[16]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400" cy="717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8F3D17C" w14:textId="77777777" w:rsidR="002E1210" w:rsidRPr="002E1210" w:rsidRDefault="002E1210" w:rsidP="002E1210">
      <w:pPr>
        <w:spacing w:after="160" w:line="259" w:lineRule="auto"/>
        <w:jc w:val="center"/>
        <w:rPr>
          <w:rFonts w:eastAsia="Calibri"/>
          <w:color w:val="auto"/>
          <w:lang w:eastAsia="en-US"/>
        </w:rPr>
      </w:pPr>
    </w:p>
    <w:p w14:paraId="1BF4F656" w14:textId="77777777" w:rsidR="00C83D0D" w:rsidRDefault="00C83D0D" w:rsidP="003235E7">
      <w:pPr>
        <w:spacing w:line="276" w:lineRule="auto"/>
        <w:rPr>
          <w:rFonts w:eastAsia="Calibri"/>
          <w:i/>
          <w:iCs/>
          <w:color w:val="FF0000"/>
          <w:lang w:eastAsia="en-US"/>
        </w:rPr>
      </w:pPr>
    </w:p>
    <w:p w14:paraId="171283DD" w14:textId="77777777" w:rsidR="00C83D0D" w:rsidRDefault="00C83D0D" w:rsidP="003235E7">
      <w:pPr>
        <w:spacing w:line="276" w:lineRule="auto"/>
        <w:rPr>
          <w:rFonts w:eastAsia="Calibri"/>
          <w:i/>
          <w:iCs/>
          <w:color w:val="FF0000"/>
          <w:lang w:eastAsia="en-US"/>
        </w:rPr>
      </w:pPr>
    </w:p>
    <w:p w14:paraId="4DC70A7E" w14:textId="77777777" w:rsidR="00C83D0D" w:rsidRDefault="00C83D0D" w:rsidP="003235E7">
      <w:pPr>
        <w:spacing w:line="276" w:lineRule="auto"/>
        <w:rPr>
          <w:rFonts w:eastAsia="Calibri"/>
          <w:i/>
          <w:iCs/>
          <w:color w:val="FF0000"/>
          <w:lang w:eastAsia="en-US"/>
        </w:rPr>
      </w:pPr>
    </w:p>
    <w:sectPr w:rsidR="00C83D0D" w:rsidSect="00102280">
      <w:footerReference w:type="default" r:id="rId16"/>
      <w:pgSz w:w="11906" w:h="16838"/>
      <w:pgMar w:top="1134" w:right="1134" w:bottom="851" w:left="1531" w:header="708" w:footer="708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48F6865" w14:textId="77777777" w:rsidR="00A86EAC" w:rsidRDefault="00A86EAC" w:rsidP="003B6EEB">
      <w:r>
        <w:separator/>
      </w:r>
    </w:p>
  </w:endnote>
  <w:endnote w:type="continuationSeparator" w:id="0">
    <w:p w14:paraId="30D37AA0" w14:textId="77777777" w:rsidR="00A86EAC" w:rsidRDefault="00A86EAC" w:rsidP="003B6EE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392049774"/>
      <w:docPartObj>
        <w:docPartGallery w:val="Page Numbers (Bottom of Page)"/>
        <w:docPartUnique/>
      </w:docPartObj>
    </w:sdtPr>
    <w:sdtEndPr/>
    <w:sdtContent>
      <w:p w14:paraId="0729A572" w14:textId="1544D01F" w:rsidR="003B6EEB" w:rsidRDefault="003B6EEB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03A14">
          <w:rPr>
            <w:noProof/>
          </w:rPr>
          <w:t>6</w:t>
        </w:r>
        <w:r>
          <w:fldChar w:fldCharType="end"/>
        </w:r>
      </w:p>
    </w:sdtContent>
  </w:sdt>
  <w:p w14:paraId="144EB78B" w14:textId="77777777" w:rsidR="003B6EEB" w:rsidRDefault="003B6EEB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E1DC078" w14:textId="77777777" w:rsidR="00A86EAC" w:rsidRDefault="00A86EAC" w:rsidP="003B6EEB">
      <w:r>
        <w:separator/>
      </w:r>
    </w:p>
  </w:footnote>
  <w:footnote w:type="continuationSeparator" w:id="0">
    <w:p w14:paraId="50420C17" w14:textId="77777777" w:rsidR="00A86EAC" w:rsidRDefault="00A86EAC" w:rsidP="003B6EE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6694D45"/>
    <w:multiLevelType w:val="hybridMultilevel"/>
    <w:tmpl w:val="167880C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61D47A9"/>
    <w:multiLevelType w:val="hybridMultilevel"/>
    <w:tmpl w:val="D70EBF44"/>
    <w:lvl w:ilvl="0" w:tplc="2D9E783E">
      <w:start w:val="1"/>
      <w:numFmt w:val="upperRoman"/>
      <w:pStyle w:val="9"/>
      <w:lvlText w:val="%1."/>
      <w:lvlJc w:val="left"/>
      <w:pPr>
        <w:tabs>
          <w:tab w:val="num" w:pos="2989"/>
        </w:tabs>
        <w:ind w:left="2989" w:hanging="720"/>
      </w:pPr>
      <w:rPr>
        <w:rFonts w:hint="default"/>
      </w:rPr>
    </w:lvl>
    <w:lvl w:ilvl="1" w:tplc="61B6FED6">
      <w:numFmt w:val="none"/>
      <w:lvlText w:val=""/>
      <w:lvlJc w:val="left"/>
      <w:pPr>
        <w:tabs>
          <w:tab w:val="num" w:pos="2269"/>
        </w:tabs>
      </w:pPr>
    </w:lvl>
    <w:lvl w:ilvl="2" w:tplc="E3086482">
      <w:numFmt w:val="none"/>
      <w:lvlText w:val=""/>
      <w:lvlJc w:val="left"/>
      <w:pPr>
        <w:tabs>
          <w:tab w:val="num" w:pos="2269"/>
        </w:tabs>
      </w:pPr>
    </w:lvl>
    <w:lvl w:ilvl="3" w:tplc="48CC4D68">
      <w:numFmt w:val="none"/>
      <w:lvlText w:val=""/>
      <w:lvlJc w:val="left"/>
      <w:pPr>
        <w:tabs>
          <w:tab w:val="num" w:pos="2269"/>
        </w:tabs>
      </w:pPr>
    </w:lvl>
    <w:lvl w:ilvl="4" w:tplc="DD7C9D2E">
      <w:numFmt w:val="none"/>
      <w:lvlText w:val=""/>
      <w:lvlJc w:val="left"/>
      <w:pPr>
        <w:tabs>
          <w:tab w:val="num" w:pos="2269"/>
        </w:tabs>
      </w:pPr>
    </w:lvl>
    <w:lvl w:ilvl="5" w:tplc="5374E264">
      <w:numFmt w:val="none"/>
      <w:lvlText w:val=""/>
      <w:lvlJc w:val="left"/>
      <w:pPr>
        <w:tabs>
          <w:tab w:val="num" w:pos="2269"/>
        </w:tabs>
      </w:pPr>
    </w:lvl>
    <w:lvl w:ilvl="6" w:tplc="CF0C85C0">
      <w:numFmt w:val="none"/>
      <w:lvlText w:val=""/>
      <w:lvlJc w:val="left"/>
      <w:pPr>
        <w:tabs>
          <w:tab w:val="num" w:pos="2269"/>
        </w:tabs>
      </w:pPr>
    </w:lvl>
    <w:lvl w:ilvl="7" w:tplc="7E0CFE54">
      <w:numFmt w:val="none"/>
      <w:lvlText w:val=""/>
      <w:lvlJc w:val="left"/>
      <w:pPr>
        <w:tabs>
          <w:tab w:val="num" w:pos="2269"/>
        </w:tabs>
      </w:pPr>
    </w:lvl>
    <w:lvl w:ilvl="8" w:tplc="93C446B4">
      <w:numFmt w:val="none"/>
      <w:lvlText w:val=""/>
      <w:lvlJc w:val="left"/>
      <w:pPr>
        <w:tabs>
          <w:tab w:val="num" w:pos="2269"/>
        </w:tabs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drawingGridHorizontalSpacing w:val="14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702F"/>
    <w:rsid w:val="00003A14"/>
    <w:rsid w:val="0005126F"/>
    <w:rsid w:val="000F702F"/>
    <w:rsid w:val="00102280"/>
    <w:rsid w:val="00156A91"/>
    <w:rsid w:val="001D00F5"/>
    <w:rsid w:val="00232B9C"/>
    <w:rsid w:val="00251FDF"/>
    <w:rsid w:val="0025660C"/>
    <w:rsid w:val="002E1210"/>
    <w:rsid w:val="002E61A6"/>
    <w:rsid w:val="003235E7"/>
    <w:rsid w:val="0035025A"/>
    <w:rsid w:val="003B6EEB"/>
    <w:rsid w:val="003D05FD"/>
    <w:rsid w:val="00413877"/>
    <w:rsid w:val="00450AD8"/>
    <w:rsid w:val="004711A5"/>
    <w:rsid w:val="00553ED1"/>
    <w:rsid w:val="00564309"/>
    <w:rsid w:val="0057091B"/>
    <w:rsid w:val="005B406B"/>
    <w:rsid w:val="00623ECA"/>
    <w:rsid w:val="00694C29"/>
    <w:rsid w:val="007B02F5"/>
    <w:rsid w:val="00877456"/>
    <w:rsid w:val="00900867"/>
    <w:rsid w:val="00973946"/>
    <w:rsid w:val="00A86EAC"/>
    <w:rsid w:val="00A91FBD"/>
    <w:rsid w:val="00AA39FF"/>
    <w:rsid w:val="00AC76FF"/>
    <w:rsid w:val="00B02120"/>
    <w:rsid w:val="00BC1C36"/>
    <w:rsid w:val="00BD6BB5"/>
    <w:rsid w:val="00C03E48"/>
    <w:rsid w:val="00C36D22"/>
    <w:rsid w:val="00C576FB"/>
    <w:rsid w:val="00C803A6"/>
    <w:rsid w:val="00C83D0D"/>
    <w:rsid w:val="00D90F1F"/>
    <w:rsid w:val="00E01648"/>
    <w:rsid w:val="00E77D42"/>
    <w:rsid w:val="00F56ADD"/>
    <w:rsid w:val="00FA5AC7"/>
    <w:rsid w:val="00FD13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23DA10A"/>
  <w15:docId w15:val="{BDD7BD8B-7CE2-44E6-A768-A801CC4FCD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F702F"/>
    <w:pPr>
      <w:spacing w:after="0" w:line="240" w:lineRule="auto"/>
    </w:pPr>
    <w:rPr>
      <w:rFonts w:ascii="Times New Roman" w:eastAsia="Times New Roman" w:hAnsi="Times New Roman" w:cs="Times New Roman"/>
      <w:color w:val="000000"/>
      <w:sz w:val="28"/>
      <w:szCs w:val="28"/>
      <w:lang w:eastAsia="ru-RU"/>
    </w:rPr>
  </w:style>
  <w:style w:type="paragraph" w:styleId="1">
    <w:name w:val="heading 1"/>
    <w:basedOn w:val="a"/>
    <w:next w:val="a"/>
    <w:link w:val="10"/>
    <w:qFormat/>
    <w:rsid w:val="000F702F"/>
    <w:pPr>
      <w:keepNext/>
      <w:jc w:val="center"/>
      <w:outlineLvl w:val="0"/>
    </w:pPr>
    <w:rPr>
      <w:i/>
      <w:iCs/>
      <w:sz w:val="24"/>
    </w:rPr>
  </w:style>
  <w:style w:type="paragraph" w:styleId="2">
    <w:name w:val="heading 2"/>
    <w:basedOn w:val="a"/>
    <w:next w:val="a"/>
    <w:link w:val="20"/>
    <w:qFormat/>
    <w:rsid w:val="000F702F"/>
    <w:pPr>
      <w:keepNext/>
      <w:jc w:val="center"/>
      <w:outlineLvl w:val="1"/>
    </w:pPr>
    <w:rPr>
      <w:b/>
      <w:bCs/>
    </w:rPr>
  </w:style>
  <w:style w:type="paragraph" w:styleId="3">
    <w:name w:val="heading 3"/>
    <w:basedOn w:val="a"/>
    <w:next w:val="a"/>
    <w:link w:val="30"/>
    <w:qFormat/>
    <w:rsid w:val="000F702F"/>
    <w:pPr>
      <w:keepNext/>
      <w:ind w:firstLine="708"/>
      <w:jc w:val="both"/>
      <w:outlineLvl w:val="2"/>
    </w:pPr>
    <w:rPr>
      <w:b/>
      <w:bCs/>
    </w:rPr>
  </w:style>
  <w:style w:type="paragraph" w:styleId="4">
    <w:name w:val="heading 4"/>
    <w:basedOn w:val="a"/>
    <w:next w:val="a"/>
    <w:link w:val="40"/>
    <w:qFormat/>
    <w:rsid w:val="000F702F"/>
    <w:pPr>
      <w:keepNext/>
      <w:jc w:val="center"/>
      <w:outlineLvl w:val="3"/>
    </w:pPr>
    <w:rPr>
      <w:i/>
      <w:iCs/>
      <w:spacing w:val="-12"/>
      <w:w w:val="112"/>
    </w:rPr>
  </w:style>
  <w:style w:type="paragraph" w:styleId="9">
    <w:name w:val="heading 9"/>
    <w:basedOn w:val="a"/>
    <w:next w:val="a"/>
    <w:link w:val="90"/>
    <w:qFormat/>
    <w:rsid w:val="000F702F"/>
    <w:pPr>
      <w:keepNext/>
      <w:numPr>
        <w:numId w:val="1"/>
      </w:numPr>
      <w:jc w:val="center"/>
      <w:outlineLvl w:val="8"/>
    </w:pPr>
    <w:rPr>
      <w:b/>
      <w:bCs/>
      <w:color w:val="auto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0F702F"/>
    <w:rPr>
      <w:rFonts w:ascii="Times New Roman" w:eastAsia="Times New Roman" w:hAnsi="Times New Roman" w:cs="Times New Roman"/>
      <w:i/>
      <w:iCs/>
      <w:color w:val="000000"/>
      <w:sz w:val="24"/>
      <w:szCs w:val="28"/>
      <w:lang w:eastAsia="ru-RU"/>
    </w:rPr>
  </w:style>
  <w:style w:type="character" w:customStyle="1" w:styleId="20">
    <w:name w:val="Заголовок 2 Знак"/>
    <w:basedOn w:val="a0"/>
    <w:link w:val="2"/>
    <w:rsid w:val="000F702F"/>
    <w:rPr>
      <w:rFonts w:ascii="Times New Roman" w:eastAsia="Times New Roman" w:hAnsi="Times New Roman" w:cs="Times New Roman"/>
      <w:b/>
      <w:bCs/>
      <w:color w:val="000000"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rsid w:val="000F702F"/>
    <w:rPr>
      <w:rFonts w:ascii="Times New Roman" w:eastAsia="Times New Roman" w:hAnsi="Times New Roman" w:cs="Times New Roman"/>
      <w:b/>
      <w:bCs/>
      <w:color w:val="000000"/>
      <w:sz w:val="28"/>
      <w:szCs w:val="28"/>
      <w:lang w:eastAsia="ru-RU"/>
    </w:rPr>
  </w:style>
  <w:style w:type="character" w:customStyle="1" w:styleId="40">
    <w:name w:val="Заголовок 4 Знак"/>
    <w:basedOn w:val="a0"/>
    <w:link w:val="4"/>
    <w:rsid w:val="000F702F"/>
    <w:rPr>
      <w:rFonts w:ascii="Times New Roman" w:eastAsia="Times New Roman" w:hAnsi="Times New Roman" w:cs="Times New Roman"/>
      <w:i/>
      <w:iCs/>
      <w:color w:val="000000"/>
      <w:spacing w:val="-12"/>
      <w:w w:val="112"/>
      <w:sz w:val="28"/>
      <w:szCs w:val="28"/>
      <w:lang w:eastAsia="ru-RU"/>
    </w:rPr>
  </w:style>
  <w:style w:type="character" w:customStyle="1" w:styleId="90">
    <w:name w:val="Заголовок 9 Знак"/>
    <w:basedOn w:val="a0"/>
    <w:link w:val="9"/>
    <w:rsid w:val="000F702F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3">
    <w:name w:val="Body Text Indent"/>
    <w:basedOn w:val="a"/>
    <w:link w:val="a4"/>
    <w:rsid w:val="000F702F"/>
    <w:pPr>
      <w:ind w:firstLine="708"/>
      <w:jc w:val="both"/>
    </w:pPr>
  </w:style>
  <w:style w:type="character" w:customStyle="1" w:styleId="a4">
    <w:name w:val="Основной текст с отступом Знак"/>
    <w:basedOn w:val="a0"/>
    <w:link w:val="a3"/>
    <w:rsid w:val="000F702F"/>
    <w:rPr>
      <w:rFonts w:ascii="Times New Roman" w:eastAsia="Times New Roman" w:hAnsi="Times New Roman" w:cs="Times New Roman"/>
      <w:color w:val="000000"/>
      <w:sz w:val="28"/>
      <w:szCs w:val="28"/>
      <w:lang w:eastAsia="ru-RU"/>
    </w:rPr>
  </w:style>
  <w:style w:type="paragraph" w:styleId="21">
    <w:name w:val="Body Text 2"/>
    <w:basedOn w:val="a"/>
    <w:link w:val="22"/>
    <w:semiHidden/>
    <w:rsid w:val="000F702F"/>
    <w:pPr>
      <w:jc w:val="center"/>
    </w:pPr>
    <w:rPr>
      <w:i/>
      <w:iCs/>
    </w:rPr>
  </w:style>
  <w:style w:type="character" w:customStyle="1" w:styleId="22">
    <w:name w:val="Основной текст 2 Знак"/>
    <w:basedOn w:val="a0"/>
    <w:link w:val="21"/>
    <w:semiHidden/>
    <w:rsid w:val="000F702F"/>
    <w:rPr>
      <w:rFonts w:ascii="Times New Roman" w:eastAsia="Times New Roman" w:hAnsi="Times New Roman" w:cs="Times New Roman"/>
      <w:i/>
      <w:iCs/>
      <w:color w:val="000000"/>
      <w:sz w:val="28"/>
      <w:szCs w:val="28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0F702F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F702F"/>
    <w:rPr>
      <w:rFonts w:ascii="Tahoma" w:eastAsia="Times New Roman" w:hAnsi="Tahoma" w:cs="Tahoma"/>
      <w:color w:val="000000"/>
      <w:sz w:val="16"/>
      <w:szCs w:val="16"/>
      <w:lang w:eastAsia="ru-RU"/>
    </w:rPr>
  </w:style>
  <w:style w:type="table" w:styleId="a7">
    <w:name w:val="Table Grid"/>
    <w:basedOn w:val="a1"/>
    <w:uiPriority w:val="39"/>
    <w:rsid w:val="002E121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header"/>
    <w:basedOn w:val="a"/>
    <w:link w:val="a9"/>
    <w:uiPriority w:val="99"/>
    <w:unhideWhenUsed/>
    <w:rsid w:val="003B6EEB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3B6EEB"/>
    <w:rPr>
      <w:rFonts w:ascii="Times New Roman" w:eastAsia="Times New Roman" w:hAnsi="Times New Roman" w:cs="Times New Roman"/>
      <w:color w:val="000000"/>
      <w:sz w:val="28"/>
      <w:szCs w:val="28"/>
      <w:lang w:eastAsia="ru-RU"/>
    </w:rPr>
  </w:style>
  <w:style w:type="paragraph" w:styleId="aa">
    <w:name w:val="footer"/>
    <w:basedOn w:val="a"/>
    <w:link w:val="ab"/>
    <w:uiPriority w:val="99"/>
    <w:unhideWhenUsed/>
    <w:rsid w:val="003B6EEB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3B6EEB"/>
    <w:rPr>
      <w:rFonts w:ascii="Times New Roman" w:eastAsia="Times New Roman" w:hAnsi="Times New Roman" w:cs="Times New Roman"/>
      <w:color w:val="000000"/>
      <w:sz w:val="28"/>
      <w:szCs w:val="2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52CDC34-59E5-47C6-AB75-78D19254C1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1590</Words>
  <Characters>9068</Characters>
  <Application>Microsoft Office Word</Application>
  <DocSecurity>0</DocSecurity>
  <Lines>75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10637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*</dc:creator>
  <cp:keywords/>
  <dc:description/>
  <cp:lastModifiedBy>User</cp:lastModifiedBy>
  <cp:revision>2</cp:revision>
  <cp:lastPrinted>2025-01-23T12:22:00Z</cp:lastPrinted>
  <dcterms:created xsi:type="dcterms:W3CDTF">2025-01-28T07:26:00Z</dcterms:created>
  <dcterms:modified xsi:type="dcterms:W3CDTF">2025-01-28T07:26:00Z</dcterms:modified>
</cp:coreProperties>
</file>