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B" w:rsidRDefault="009C6B6B" w:rsidP="009C6B6B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bdr w:val="single" w:sz="4" w:space="0" w:color="auto" w:frame="1"/>
        </w:rPr>
        <w:t>Форма 19-ТИ</w:t>
      </w:r>
    </w:p>
    <w:p w:rsidR="009C6B6B" w:rsidRDefault="009C6B6B" w:rsidP="009C6B6B">
      <w:pPr>
        <w:jc w:val="right"/>
        <w:rPr>
          <w:rFonts w:ascii="Arial" w:hAnsi="Arial" w:cs="Arial"/>
          <w:sz w:val="20"/>
        </w:rPr>
      </w:pPr>
    </w:p>
    <w:p w:rsidR="009C6B6B" w:rsidRDefault="009C6B6B" w:rsidP="009C6B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Форма 19-ТИ является единой для всех</w:t>
      </w:r>
      <w:r>
        <w:rPr>
          <w:rFonts w:ascii="Arial" w:hAnsi="Arial" w:cs="Arial"/>
          <w:b/>
          <w:sz w:val="20"/>
        </w:rPr>
        <w:t xml:space="preserve">                                                                 Приложение № 1</w:t>
      </w:r>
    </w:p>
    <w:p w:rsidR="009C6B6B" w:rsidRDefault="009C6B6B" w:rsidP="009C6B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территориальных организаций                                                                          </w:t>
      </w:r>
      <w:r>
        <w:rPr>
          <w:rFonts w:ascii="Arial" w:hAnsi="Arial" w:cs="Arial"/>
          <w:sz w:val="20"/>
        </w:rPr>
        <w:t xml:space="preserve">к Положению о </w:t>
      </w:r>
      <w:proofErr w:type="gramStart"/>
      <w:r>
        <w:rPr>
          <w:rFonts w:ascii="Arial" w:hAnsi="Arial" w:cs="Arial"/>
          <w:sz w:val="20"/>
        </w:rPr>
        <w:t>технической</w:t>
      </w:r>
      <w:proofErr w:type="gramEnd"/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Общероссийского профсоюза</w:t>
      </w:r>
      <w:r>
        <w:rPr>
          <w:rFonts w:ascii="Arial" w:hAnsi="Arial" w:cs="Arial"/>
          <w:sz w:val="20"/>
        </w:rPr>
        <w:t xml:space="preserve">                                                                             инспекции труда</w:t>
      </w:r>
      <w:r>
        <w:rPr>
          <w:rFonts w:ascii="Arial" w:hAnsi="Arial" w:cs="Arial"/>
          <w:i/>
          <w:sz w:val="20"/>
        </w:rPr>
        <w:t xml:space="preserve">                                                       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работников жизнеобеспечения              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и отражает работу </w:t>
      </w:r>
      <w:proofErr w:type="gramStart"/>
      <w:r>
        <w:rPr>
          <w:rFonts w:ascii="Arial" w:hAnsi="Arial" w:cs="Arial"/>
          <w:i/>
          <w:sz w:val="20"/>
        </w:rPr>
        <w:t>штатных</w:t>
      </w:r>
      <w:proofErr w:type="gramEnd"/>
      <w:r>
        <w:rPr>
          <w:rFonts w:ascii="Arial" w:hAnsi="Arial" w:cs="Arial"/>
          <w:i/>
          <w:sz w:val="20"/>
        </w:rPr>
        <w:t xml:space="preserve"> 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технических инспекторов труда       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за год по охране труда</w:t>
      </w:r>
    </w:p>
    <w:p w:rsidR="009C6B6B" w:rsidRDefault="009C6B6B" w:rsidP="009C6B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</w:t>
      </w:r>
    </w:p>
    <w:p w:rsidR="009C6B6B" w:rsidRDefault="009C6B6B" w:rsidP="009C6B6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 xml:space="preserve">Не позднее </w:t>
      </w:r>
      <w:r>
        <w:rPr>
          <w:rFonts w:ascii="Arial" w:hAnsi="Arial" w:cs="Arial"/>
          <w:b/>
          <w:i/>
          <w:sz w:val="20"/>
        </w:rPr>
        <w:t>1 марта</w:t>
      </w:r>
      <w:r>
        <w:rPr>
          <w:rFonts w:ascii="Arial" w:hAnsi="Arial" w:cs="Arial"/>
          <w:i/>
          <w:sz w:val="20"/>
        </w:rPr>
        <w:t xml:space="preserve"> после отчётного года представляется в </w:t>
      </w:r>
      <w:r>
        <w:rPr>
          <w:rFonts w:ascii="Arial" w:hAnsi="Arial" w:cs="Arial"/>
          <w:b/>
          <w:i/>
          <w:sz w:val="20"/>
        </w:rPr>
        <w:t>отдел охраны труда</w:t>
      </w:r>
    </w:p>
    <w:p w:rsidR="009C6B6B" w:rsidRDefault="009C6B6B" w:rsidP="009C6B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ЦК Общероссийского профсоюза работников жизнеобеспечения                                                                                   </w:t>
      </w:r>
    </w:p>
    <w:p w:rsidR="009C6B6B" w:rsidRDefault="009C6B6B" w:rsidP="009C6B6B">
      <w:pPr>
        <w:rPr>
          <w:rFonts w:ascii="Arial" w:hAnsi="Arial" w:cs="Arial"/>
          <w:sz w:val="20"/>
        </w:rPr>
      </w:pPr>
    </w:p>
    <w:p w:rsidR="009C6B6B" w:rsidRDefault="009C6B6B" w:rsidP="009C6B6B">
      <w:pPr>
        <w:jc w:val="right"/>
        <w:rPr>
          <w:rFonts w:ascii="Arial" w:hAnsi="Arial" w:cs="Arial"/>
          <w:sz w:val="20"/>
        </w:rPr>
      </w:pPr>
    </w:p>
    <w:p w:rsidR="009C6B6B" w:rsidRDefault="009C6B6B" w:rsidP="009C6B6B">
      <w:pPr>
        <w:jc w:val="center"/>
        <w:rPr>
          <w:rFonts w:ascii="Arial" w:hAnsi="Arial" w:cs="Arial"/>
          <w:b/>
          <w:sz w:val="20"/>
          <w:bdr w:val="single" w:sz="4" w:space="0" w:color="auto" w:frame="1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0"/>
          <w:bdr w:val="single" w:sz="4" w:space="0" w:color="auto" w:frame="1"/>
        </w:rPr>
        <w:t>«УТВЕРЖДАЮ»</w:t>
      </w:r>
    </w:p>
    <w:p w:rsidR="009C6B6B" w:rsidRDefault="009C6B6B" w:rsidP="009C6B6B">
      <w:pPr>
        <w:rPr>
          <w:rFonts w:ascii="Arial" w:hAnsi="Arial" w:cs="Arial"/>
          <w:sz w:val="20"/>
        </w:rPr>
      </w:pPr>
    </w:p>
    <w:p w:rsidR="009C6B6B" w:rsidRDefault="009C6B6B" w:rsidP="009C6B6B">
      <w:pPr>
        <w:rPr>
          <w:rFonts w:ascii="Arial" w:hAnsi="Arial" w:cs="Arial"/>
          <w:sz w:val="20"/>
        </w:rPr>
      </w:pPr>
    </w:p>
    <w:p w:rsidR="009C6B6B" w:rsidRDefault="009C6B6B" w:rsidP="009C6B6B">
      <w:pPr>
        <w:rPr>
          <w:rFonts w:ascii="Arial" w:hAnsi="Arial" w:cs="Arial"/>
          <w:sz w:val="20"/>
        </w:rPr>
      </w:pPr>
    </w:p>
    <w:p w:rsidR="009C6B6B" w:rsidRPr="0053379D" w:rsidRDefault="009C6B6B" w:rsidP="009C6B6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0"/>
        </w:rPr>
        <w:t xml:space="preserve"> </w:t>
      </w:r>
      <w:r w:rsidRPr="0053379D">
        <w:rPr>
          <w:rFonts w:ascii="Arial" w:hAnsi="Arial" w:cs="Arial"/>
          <w:sz w:val="24"/>
          <w:szCs w:val="24"/>
          <w:u w:val="single"/>
        </w:rPr>
        <w:t>Председатель Профсоюза А.Д. Василевский</w:t>
      </w:r>
      <w:r>
        <w:rPr>
          <w:rFonts w:ascii="Arial" w:hAnsi="Arial" w:cs="Arial"/>
          <w:sz w:val="24"/>
          <w:szCs w:val="24"/>
          <w:u w:val="single"/>
        </w:rPr>
        <w:t xml:space="preserve">        _________________________________                        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i/>
          <w:sz w:val="20"/>
        </w:rPr>
        <w:t>Руководитель профсоюзного орган</w:t>
      </w:r>
      <w:r>
        <w:rPr>
          <w:rFonts w:ascii="Arial" w:hAnsi="Arial" w:cs="Arial"/>
          <w:sz w:val="20"/>
        </w:rPr>
        <w:t>а  (Ф.И.О</w:t>
      </w:r>
      <w:r>
        <w:rPr>
          <w:rFonts w:ascii="Arial" w:hAnsi="Arial" w:cs="Arial"/>
          <w:i/>
          <w:sz w:val="20"/>
        </w:rPr>
        <w:t>.)                                     (подпись)</w:t>
      </w:r>
    </w:p>
    <w:p w:rsidR="009C6B6B" w:rsidRDefault="009C6B6B" w:rsidP="009C6B6B">
      <w:pPr>
        <w:rPr>
          <w:rFonts w:ascii="Arial" w:hAnsi="Arial" w:cs="Arial"/>
          <w:i/>
          <w:sz w:val="20"/>
        </w:rPr>
      </w:pPr>
    </w:p>
    <w:p w:rsidR="009C6B6B" w:rsidRDefault="009C6B6B" w:rsidP="009C6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275B47">
        <w:rPr>
          <w:rFonts w:ascii="Arial" w:hAnsi="Arial" w:cs="Arial"/>
          <w:sz w:val="20"/>
        </w:rPr>
        <w:t xml:space="preserve">                        </w:t>
      </w:r>
      <w:r>
        <w:rPr>
          <w:rFonts w:ascii="Arial" w:hAnsi="Arial" w:cs="Arial"/>
          <w:sz w:val="20"/>
        </w:rPr>
        <w:t>«</w:t>
      </w:r>
      <w:r w:rsidR="00D9391C">
        <w:rPr>
          <w:rFonts w:ascii="Arial" w:hAnsi="Arial" w:cs="Arial"/>
          <w:sz w:val="20"/>
          <w:u w:val="single"/>
        </w:rPr>
        <w:t xml:space="preserve"> 01 </w:t>
      </w:r>
      <w:r w:rsidR="00D9391C">
        <w:rPr>
          <w:rFonts w:ascii="Arial" w:hAnsi="Arial" w:cs="Arial"/>
          <w:sz w:val="20"/>
        </w:rPr>
        <w:t>»</w:t>
      </w:r>
      <w:r w:rsidR="00D9391C">
        <w:rPr>
          <w:rFonts w:ascii="Arial" w:hAnsi="Arial" w:cs="Arial"/>
          <w:sz w:val="20"/>
          <w:u w:val="single"/>
        </w:rPr>
        <w:t xml:space="preserve">      марта       </w:t>
      </w:r>
      <w:r w:rsidRPr="00D9391C">
        <w:rPr>
          <w:rFonts w:ascii="Arial" w:hAnsi="Arial" w:cs="Arial"/>
          <w:sz w:val="20"/>
          <w:u w:val="single"/>
        </w:rPr>
        <w:t>20</w:t>
      </w:r>
      <w:r w:rsidR="00D9391C">
        <w:rPr>
          <w:rFonts w:ascii="Arial" w:hAnsi="Arial" w:cs="Arial"/>
          <w:sz w:val="20"/>
          <w:u w:val="single"/>
        </w:rPr>
        <w:t xml:space="preserve">20 </w:t>
      </w:r>
      <w:r w:rsidRPr="00D9391C">
        <w:rPr>
          <w:rFonts w:ascii="Arial" w:hAnsi="Arial" w:cs="Arial"/>
          <w:sz w:val="20"/>
          <w:u w:val="single"/>
        </w:rPr>
        <w:t>г</w:t>
      </w:r>
      <w:r>
        <w:rPr>
          <w:rFonts w:ascii="Arial" w:hAnsi="Arial" w:cs="Arial"/>
          <w:sz w:val="20"/>
        </w:rPr>
        <w:t>.</w:t>
      </w:r>
    </w:p>
    <w:p w:rsidR="009C6B6B" w:rsidRDefault="009C6B6B" w:rsidP="009C6B6B">
      <w:pPr>
        <w:jc w:val="right"/>
        <w:rPr>
          <w:rFonts w:ascii="Arial" w:hAnsi="Arial" w:cs="Arial"/>
          <w:sz w:val="20"/>
        </w:rPr>
      </w:pPr>
    </w:p>
    <w:p w:rsidR="009C6B6B" w:rsidRDefault="009C6B6B" w:rsidP="009C6B6B">
      <w:pPr>
        <w:jc w:val="center"/>
        <w:rPr>
          <w:rFonts w:ascii="Arial" w:hAnsi="Arial" w:cs="Arial"/>
          <w:b/>
          <w:sz w:val="20"/>
        </w:rPr>
      </w:pPr>
    </w:p>
    <w:p w:rsidR="009C6B6B" w:rsidRDefault="009C6B6B" w:rsidP="009C6B6B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9C6B6B" w:rsidRPr="00E66C2F" w:rsidRDefault="009C6B6B" w:rsidP="009C6B6B">
      <w:pPr>
        <w:jc w:val="center"/>
        <w:rPr>
          <w:rFonts w:ascii="Arial" w:hAnsi="Arial" w:cs="Arial"/>
          <w:b/>
          <w:sz w:val="24"/>
          <w:szCs w:val="24"/>
        </w:rPr>
      </w:pPr>
      <w:r w:rsidRPr="00E66C2F">
        <w:rPr>
          <w:rFonts w:ascii="Arial" w:hAnsi="Arial" w:cs="Arial"/>
          <w:b/>
          <w:sz w:val="24"/>
          <w:szCs w:val="24"/>
        </w:rPr>
        <w:t>Сводный отчет</w:t>
      </w:r>
    </w:p>
    <w:p w:rsidR="009C6B6B" w:rsidRDefault="009C6B6B" w:rsidP="009C6B6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отдела охраны труда Общероссийского профессионального союза работников жизнеобеспечения  </w:t>
      </w:r>
    </w:p>
    <w:p w:rsidR="009C6B6B" w:rsidRDefault="009C6B6B" w:rsidP="009C6B6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итогах работы территориальных организаций Профсоюза за 201</w:t>
      </w:r>
      <w:r w:rsidR="00D15A1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год</w:t>
      </w:r>
    </w:p>
    <w:p w:rsidR="009C6B6B" w:rsidRDefault="009C6B6B" w:rsidP="009C6B6B">
      <w:pPr>
        <w:jc w:val="center"/>
        <w:rPr>
          <w:rFonts w:ascii="Arial" w:hAnsi="Arial" w:cs="Arial"/>
          <w:sz w:val="20"/>
        </w:rPr>
      </w:pPr>
    </w:p>
    <w:p w:rsidR="009C6B6B" w:rsidRPr="00205654" w:rsidRDefault="009C6B6B" w:rsidP="009C6B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5654">
        <w:rPr>
          <w:rFonts w:ascii="Arial" w:hAnsi="Arial" w:cs="Arial"/>
          <w:b/>
          <w:sz w:val="24"/>
          <w:szCs w:val="24"/>
          <w:u w:val="single"/>
        </w:rPr>
        <w:t>Общероссийский профсоюз работников жизнеобеспечения</w:t>
      </w:r>
    </w:p>
    <w:p w:rsidR="009C6B6B" w:rsidRDefault="009C6B6B" w:rsidP="009C6B6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Наименование организации Профсоюза</w:t>
      </w:r>
    </w:p>
    <w:p w:rsidR="009C6B6B" w:rsidRDefault="009C6B6B" w:rsidP="009C6B6B">
      <w:pPr>
        <w:jc w:val="center"/>
        <w:rPr>
          <w:rFonts w:ascii="Arial" w:hAnsi="Arial" w:cs="Arial"/>
          <w:i/>
          <w:sz w:val="20"/>
        </w:rPr>
      </w:pPr>
    </w:p>
    <w:p w:rsidR="009C6B6B" w:rsidRPr="0053379D" w:rsidRDefault="009C6B6B" w:rsidP="009C6B6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3379D">
        <w:rPr>
          <w:rFonts w:ascii="Arial" w:hAnsi="Arial" w:cs="Arial"/>
          <w:sz w:val="24"/>
          <w:szCs w:val="24"/>
          <w:u w:val="single"/>
        </w:rPr>
        <w:t xml:space="preserve">Меньшов Юрий Васильевич, </w:t>
      </w:r>
      <w:r>
        <w:rPr>
          <w:rFonts w:ascii="Arial" w:hAnsi="Arial" w:cs="Arial"/>
          <w:sz w:val="24"/>
          <w:szCs w:val="24"/>
          <w:u w:val="single"/>
        </w:rPr>
        <w:t>Букин Игорь Николаевич___________________________</w:t>
      </w:r>
    </w:p>
    <w:p w:rsidR="009C6B6B" w:rsidRDefault="009C6B6B" w:rsidP="009C6B6B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i/>
          <w:sz w:val="20"/>
        </w:rPr>
        <w:t xml:space="preserve">Фамилия, Имя, Отчество (полностью) технического (главного технического) инспектора труда составившего отчёт </w:t>
      </w:r>
      <w:proofErr w:type="gramEnd"/>
    </w:p>
    <w:p w:rsidR="009C6B6B" w:rsidRDefault="009C6B6B" w:rsidP="009C6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Координаты исполнителя</w:t>
      </w:r>
    </w:p>
    <w:p w:rsidR="009C6B6B" w:rsidRDefault="009C6B6B" w:rsidP="009C6B6B">
      <w:pPr>
        <w:jc w:val="both"/>
        <w:rPr>
          <w:rFonts w:ascii="Arial" w:hAnsi="Arial" w:cs="Arial"/>
          <w:sz w:val="20"/>
        </w:rPr>
      </w:pPr>
    </w:p>
    <w:p w:rsidR="009C6B6B" w:rsidRPr="008C620B" w:rsidRDefault="009C6B6B" w:rsidP="009C6B6B">
      <w:pPr>
        <w:jc w:val="both"/>
        <w:rPr>
          <w:rFonts w:ascii="Arial" w:hAnsi="Arial" w:cs="Arial"/>
          <w:sz w:val="20"/>
          <w:u w:val="single"/>
          <w:lang w:val="en-US"/>
        </w:rPr>
      </w:pPr>
      <w:proofErr w:type="gramStart"/>
      <w:r>
        <w:rPr>
          <w:rFonts w:ascii="Arial" w:hAnsi="Arial" w:cs="Arial"/>
          <w:sz w:val="20"/>
        </w:rPr>
        <w:t>Е</w:t>
      </w:r>
      <w:proofErr w:type="gramEnd"/>
      <w:r w:rsidRPr="008C620B">
        <w:rPr>
          <w:rFonts w:ascii="Arial" w:hAnsi="Arial" w:cs="Arial"/>
          <w:sz w:val="20"/>
          <w:lang w:val="en-US"/>
        </w:rPr>
        <w:t>-</w:t>
      </w:r>
      <w:r w:rsidRPr="002E76A8">
        <w:rPr>
          <w:rFonts w:ascii="Arial" w:hAnsi="Arial" w:cs="Arial"/>
          <w:sz w:val="20"/>
          <w:lang w:val="en-US"/>
        </w:rPr>
        <w:t>mail</w:t>
      </w:r>
      <w:r w:rsidRPr="008C620B">
        <w:rPr>
          <w:rFonts w:ascii="Arial" w:hAnsi="Arial" w:cs="Arial"/>
          <w:sz w:val="20"/>
          <w:lang w:val="en-US"/>
        </w:rPr>
        <w:t>:</w:t>
      </w:r>
      <w:r w:rsidRPr="008C620B">
        <w:rPr>
          <w:rFonts w:ascii="Arial" w:hAnsi="Arial" w:cs="Arial"/>
          <w:sz w:val="24"/>
          <w:szCs w:val="24"/>
          <w:lang w:val="en-US"/>
        </w:rPr>
        <w:t xml:space="preserve"> </w:t>
      </w:r>
      <w:r w:rsidRPr="002E76A8">
        <w:rPr>
          <w:rFonts w:ascii="Arial" w:hAnsi="Arial" w:cs="Arial"/>
          <w:sz w:val="20"/>
          <w:u w:val="single"/>
          <w:lang w:val="en-US"/>
        </w:rPr>
        <w:t>ohr</w:t>
      </w:r>
      <w:r w:rsidRPr="008C620B">
        <w:rPr>
          <w:rFonts w:ascii="Arial" w:hAnsi="Arial" w:cs="Arial"/>
          <w:sz w:val="20"/>
          <w:u w:val="single"/>
          <w:lang w:val="en-US"/>
        </w:rPr>
        <w:t>.</w:t>
      </w:r>
      <w:r w:rsidRPr="002E76A8">
        <w:rPr>
          <w:rFonts w:ascii="Arial" w:hAnsi="Arial" w:cs="Arial"/>
          <w:sz w:val="20"/>
          <w:u w:val="single"/>
          <w:lang w:val="en-US"/>
        </w:rPr>
        <w:t>truda</w:t>
      </w:r>
      <w:r w:rsidRPr="008C620B">
        <w:rPr>
          <w:rFonts w:ascii="Arial" w:hAnsi="Arial" w:cs="Arial"/>
          <w:sz w:val="20"/>
          <w:u w:val="single"/>
          <w:lang w:val="en-US"/>
        </w:rPr>
        <w:t>77@</w:t>
      </w:r>
      <w:r w:rsidRPr="002E76A8">
        <w:rPr>
          <w:rFonts w:ascii="Arial" w:hAnsi="Arial" w:cs="Arial"/>
          <w:sz w:val="20"/>
          <w:u w:val="single"/>
          <w:lang w:val="en-US"/>
        </w:rPr>
        <w:t>mail</w:t>
      </w:r>
      <w:r w:rsidRPr="008C620B">
        <w:rPr>
          <w:rFonts w:ascii="Arial" w:hAnsi="Arial" w:cs="Arial"/>
          <w:sz w:val="20"/>
          <w:u w:val="single"/>
          <w:lang w:val="en-US"/>
        </w:rPr>
        <w:t>.</w:t>
      </w:r>
      <w:r w:rsidRPr="002E76A8">
        <w:rPr>
          <w:rFonts w:ascii="Arial" w:hAnsi="Arial" w:cs="Arial"/>
          <w:sz w:val="20"/>
          <w:u w:val="single"/>
          <w:lang w:val="en-US"/>
        </w:rPr>
        <w:t>ru</w:t>
      </w:r>
    </w:p>
    <w:p w:rsidR="009C6B6B" w:rsidRDefault="009C6B6B" w:rsidP="009C6B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Телефон</w:t>
      </w:r>
      <w:r>
        <w:t xml:space="preserve"> </w:t>
      </w:r>
      <w:r>
        <w:rPr>
          <w:rFonts w:ascii="Arial" w:hAnsi="Arial" w:cs="Arial"/>
          <w:sz w:val="20"/>
          <w:u w:val="single"/>
        </w:rPr>
        <w:t xml:space="preserve">8(495) </w:t>
      </w:r>
      <w:r w:rsidR="00C7678C">
        <w:rPr>
          <w:rFonts w:ascii="Arial" w:hAnsi="Arial" w:cs="Arial"/>
          <w:sz w:val="20"/>
          <w:u w:val="single"/>
        </w:rPr>
        <w:t>93</w:t>
      </w:r>
      <w:r>
        <w:rPr>
          <w:rFonts w:ascii="Arial" w:hAnsi="Arial" w:cs="Arial"/>
          <w:sz w:val="20"/>
          <w:u w:val="single"/>
        </w:rPr>
        <w:t>8-72-69</w:t>
      </w:r>
      <w:r>
        <w:rPr>
          <w:rFonts w:ascii="Arial" w:hAnsi="Arial" w:cs="Arial"/>
          <w:sz w:val="20"/>
        </w:rPr>
        <w:t xml:space="preserve"> (с кодом города)</w:t>
      </w:r>
    </w:p>
    <w:p w:rsidR="009C6B6B" w:rsidRDefault="009C6B6B" w:rsidP="009C6B6B">
      <w:pPr>
        <w:pStyle w:val="a5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893"/>
        <w:gridCol w:w="1513"/>
        <w:gridCol w:w="1701"/>
      </w:tblGrid>
      <w:tr w:rsidR="009C6B6B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6B" w:rsidRDefault="009C6B6B" w:rsidP="00E453B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показателей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6B" w:rsidRDefault="009C6B6B" w:rsidP="00E453B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Код строки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6B" w:rsidRDefault="009C6B6B" w:rsidP="00E453B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Отчётный</w:t>
            </w:r>
          </w:p>
          <w:p w:rsidR="009C6B6B" w:rsidRDefault="00C973D9" w:rsidP="00275B4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75B47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6B" w:rsidRDefault="009C6B6B" w:rsidP="00E453B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Предыдущий</w:t>
            </w:r>
          </w:p>
          <w:p w:rsidR="009C6B6B" w:rsidRDefault="00C973D9" w:rsidP="00D15A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75B47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 г.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Количество технических инспекторов труда профсоюза (всего)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9C6324" w:rsidRDefault="00705784" w:rsidP="000849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849A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9C6324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 аппарате: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ED46FF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D4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 территориальной организации профсоюза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0849AA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D46F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1.2.общероссийского, межрегионального профсоюза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Проведено проверок техническими инспекторами труда (всего)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выявлено нарушений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8660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выдано представлений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0849AA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том числе совместно </w:t>
            </w:r>
            <w:proofErr w:type="gramStart"/>
            <w:r>
              <w:rPr>
                <w:rFonts w:ascii="Arial" w:hAnsi="Arial" w:cs="Arial"/>
                <w:sz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2.1. органами санитарно-эпидемиологического надзора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выявлено нарушений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выдано представлений, предписаний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 прокуратурой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выявлено нарушений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выдано представлений, предписаний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2.3. другими органами государственного контроля (надзора) и ведомственного контроля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выявлено нарушений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выдано представлений, предписаний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Из числа проверок проведено проверок тематических (всего)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B350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Из них по вопросам: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 проведения специальной оценки условий труда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выявлено нарушений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выдано представлений, предписаний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 Невыполнения обязательств по охране труда, предусмотренных коллективными договорами и соглашениями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ED46FF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 w:rsidRPr="00ED46FF">
              <w:rPr>
                <w:rFonts w:ascii="Arial" w:hAnsi="Arial" w:cs="Arial"/>
                <w:sz w:val="20"/>
              </w:rPr>
              <w:t>Х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предприятий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не выполненных обязательств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 xml:space="preserve"> Направлено требований о привлечении к ответственности лиц, виновных в нарушении законов и иных актов, содержащих нормы трудового права (всего),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DC6AE9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 них:</w:t>
            </w:r>
          </w:p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4.1. работодателям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DC6AE9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4.2. в федеральные службы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4.3. в органы прокуратуры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На основании направленных требований привлечено к ответственности (всего):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5.1. дисциплинарной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5.2. административной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DC6AE9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5.3. уголовной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6. </w:t>
            </w:r>
            <w:r>
              <w:rPr>
                <w:rFonts w:ascii="Arial" w:hAnsi="Arial" w:cs="Arial"/>
                <w:sz w:val="20"/>
              </w:rPr>
              <w:t>Предъявлено требований работодателям о приостановке работ, станков, машин, оборудования транспортных средств, производственных участков (всего),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из них приостановлено по требованию:                                                                                                      </w:t>
            </w:r>
          </w:p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 работ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6.2. станков, машин, оборудования, транспортных средств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6.3.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производственных участков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 xml:space="preserve"> Количество происшедших несчастных случаев на производстве (всего):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 них:</w:t>
            </w:r>
          </w:p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групповых                     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тяжёлых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 смертельным исходом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7.1. расследовано с участием </w:t>
            </w:r>
            <w:proofErr w:type="spellStart"/>
            <w:r>
              <w:rPr>
                <w:rFonts w:ascii="Arial" w:hAnsi="Arial" w:cs="Arial"/>
                <w:sz w:val="20"/>
              </w:rPr>
              <w:t>техн</w:t>
            </w:r>
            <w:proofErr w:type="spellEnd"/>
            <w:r>
              <w:rPr>
                <w:rFonts w:ascii="Arial" w:hAnsi="Arial" w:cs="Arial"/>
                <w:sz w:val="20"/>
              </w:rPr>
              <w:t>. инспектора труда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7.2. кол-вол дней нетрудоспособности (по всем                                                                     несчастным случаям)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 xml:space="preserve"> Участие в работе комиссий по испытаниям и приёму в эксплуатацию сре</w:t>
            </w:r>
            <w:proofErr w:type="gramStart"/>
            <w:r>
              <w:rPr>
                <w:rFonts w:ascii="Arial" w:hAnsi="Arial" w:cs="Arial"/>
                <w:sz w:val="20"/>
              </w:rPr>
              <w:t>дств пр</w:t>
            </w:r>
            <w:proofErr w:type="gramEnd"/>
            <w:r>
              <w:rPr>
                <w:rFonts w:ascii="Arial" w:hAnsi="Arial" w:cs="Arial"/>
                <w:sz w:val="20"/>
              </w:rPr>
              <w:t>оизводства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8.1. из них не принято в отчётном периоде (кол-во единиц)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275B47" w:rsidTr="00E453B9">
        <w:trPr>
          <w:trHeight w:val="437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Выдано заключений о степени вины пострадавшего</w:t>
            </w:r>
          </w:p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 несчастного случая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10. </w:t>
            </w:r>
            <w:r>
              <w:rPr>
                <w:rFonts w:ascii="Arial" w:hAnsi="Arial" w:cs="Arial"/>
                <w:sz w:val="20"/>
              </w:rPr>
              <w:t>Рассмотрено письменных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495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 их них разрешено в пользу работников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11. </w:t>
            </w:r>
            <w:r>
              <w:rPr>
                <w:rFonts w:ascii="Arial" w:hAnsi="Arial" w:cs="Arial"/>
                <w:sz w:val="20"/>
              </w:rPr>
              <w:t>Количество исковых заявлений, рассмотренных в судах с участием технических инспекторов труда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11.1. их них разрешено в пользу работников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12. </w:t>
            </w:r>
            <w:r>
              <w:rPr>
                <w:rFonts w:ascii="Arial" w:hAnsi="Arial" w:cs="Arial"/>
                <w:sz w:val="20"/>
              </w:rPr>
              <w:t>Количество уполномоченных (доверенных) лиц по охране труда профессиональных союзов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6883</w:t>
            </w:r>
          </w:p>
        </w:tc>
      </w:tr>
      <w:tr w:rsidR="00275B47" w:rsidTr="00E453B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47" w:rsidRDefault="00275B47" w:rsidP="00E453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12.1. количество комитетов (комиссий по охране труда)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0B55DE" w:rsidRDefault="00275B47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4C6265" w:rsidP="00E453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47" w:rsidRPr="00DD4B72" w:rsidRDefault="00275B47" w:rsidP="00CB07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1725</w:t>
            </w:r>
          </w:p>
        </w:tc>
      </w:tr>
    </w:tbl>
    <w:p w:rsidR="009C6B6B" w:rsidRDefault="009C6B6B" w:rsidP="009C6B6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C6B6B" w:rsidRDefault="009C6B6B" w:rsidP="009C6B6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C6B6B" w:rsidRDefault="009C6B6B" w:rsidP="009C6B6B"/>
    <w:p w:rsidR="009C6B6B" w:rsidRDefault="0027746E" w:rsidP="0027746E">
      <w:pPr>
        <w:pStyle w:val="a3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Главный технический инспектор труда                                                               </w:t>
      </w:r>
      <w:r w:rsidR="009C6B6B">
        <w:rPr>
          <w:rFonts w:ascii="Arial" w:hAnsi="Arial" w:cs="Arial"/>
          <w:b w:val="0"/>
          <w:bCs w:val="0"/>
          <w:sz w:val="24"/>
        </w:rPr>
        <w:t>Ю.В. Меньшов</w:t>
      </w: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ED46FF" w:rsidRDefault="00ED46FF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BC04C0" w:rsidRDefault="00BC04C0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Таблица № 1</w:t>
      </w: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Приложение № 5</w:t>
      </w: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jc w:val="right"/>
        <w:rPr>
          <w:rFonts w:ascii="Arial" w:hAnsi="Arial" w:cs="Arial"/>
          <w:b w:val="0"/>
          <w:bCs w:val="0"/>
          <w:sz w:val="24"/>
        </w:rPr>
      </w:pPr>
    </w:p>
    <w:p w:rsidR="009C6B6B" w:rsidRDefault="009C6B6B" w:rsidP="009C6B6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Состояние условий труда </w:t>
      </w:r>
      <w:proofErr w:type="gramStart"/>
      <w:r>
        <w:rPr>
          <w:rFonts w:ascii="Arial" w:hAnsi="Arial" w:cs="Arial"/>
          <w:sz w:val="24"/>
        </w:rPr>
        <w:t>в</w:t>
      </w:r>
      <w:proofErr w:type="gramEnd"/>
      <w:r>
        <w:rPr>
          <w:rFonts w:ascii="Arial" w:hAnsi="Arial" w:cs="Arial"/>
          <w:sz w:val="24"/>
        </w:rPr>
        <w:t xml:space="preserve"> территориальных</w:t>
      </w:r>
    </w:p>
    <w:p w:rsidR="009C6B6B" w:rsidRDefault="009C6B6B" w:rsidP="009C6B6B">
      <w:pPr>
        <w:pStyle w:val="a3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организациях</w:t>
      </w:r>
      <w:proofErr w:type="gramEnd"/>
      <w:r>
        <w:rPr>
          <w:rFonts w:ascii="Arial" w:hAnsi="Arial" w:cs="Arial"/>
          <w:sz w:val="24"/>
        </w:rPr>
        <w:t xml:space="preserve"> Общероссийского Профсоюза работников жизнеобеспечения</w:t>
      </w:r>
    </w:p>
    <w:p w:rsidR="009C6B6B" w:rsidRDefault="009C6B6B" w:rsidP="009C6B6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за </w:t>
      </w:r>
      <w:r w:rsidR="0066092B">
        <w:rPr>
          <w:rFonts w:ascii="Arial" w:hAnsi="Arial" w:cs="Arial"/>
          <w:sz w:val="24"/>
        </w:rPr>
        <w:t>201</w:t>
      </w:r>
      <w:r w:rsidR="00D15A1F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A56B07">
        <w:rPr>
          <w:rFonts w:ascii="Arial" w:hAnsi="Arial" w:cs="Arial"/>
          <w:sz w:val="24"/>
        </w:rPr>
        <w:t>год</w:t>
      </w:r>
    </w:p>
    <w:p w:rsidR="009C6B6B" w:rsidRDefault="009C6B6B" w:rsidP="009C6B6B">
      <w:pPr>
        <w:pStyle w:val="a3"/>
        <w:rPr>
          <w:rFonts w:ascii="Arial" w:hAnsi="Arial" w:cs="Arial"/>
          <w:sz w:val="24"/>
        </w:rPr>
      </w:pPr>
    </w:p>
    <w:p w:rsidR="009C6B6B" w:rsidRPr="00A56B07" w:rsidRDefault="009C6B6B" w:rsidP="009C6B6B">
      <w:pPr>
        <w:pStyle w:val="a3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Количество организаций, представивших информацию –  </w:t>
      </w:r>
      <w:r w:rsidR="00494E21">
        <w:rPr>
          <w:rFonts w:ascii="Arial" w:hAnsi="Arial" w:cs="Arial"/>
          <w:b w:val="0"/>
          <w:sz w:val="24"/>
        </w:rPr>
        <w:t>33</w:t>
      </w:r>
      <w:r w:rsidR="0066092B">
        <w:rPr>
          <w:rFonts w:ascii="Arial" w:hAnsi="Arial" w:cs="Arial"/>
          <w:b w:val="0"/>
          <w:sz w:val="24"/>
        </w:rPr>
        <w:t>/</w:t>
      </w:r>
      <w:r w:rsidR="001A6A81">
        <w:rPr>
          <w:rFonts w:ascii="Arial" w:hAnsi="Arial" w:cs="Arial"/>
          <w:b w:val="0"/>
          <w:sz w:val="24"/>
        </w:rPr>
        <w:t>37</w:t>
      </w:r>
    </w:p>
    <w:p w:rsidR="009C6B6B" w:rsidRDefault="009C6B6B" w:rsidP="009C6B6B">
      <w:pPr>
        <w:pStyle w:val="a3"/>
        <w:jc w:val="both"/>
        <w:rPr>
          <w:rFonts w:ascii="Arial" w:hAnsi="Arial" w:cs="Arial"/>
          <w:sz w:val="24"/>
        </w:rPr>
      </w:pPr>
    </w:p>
    <w:tbl>
      <w:tblPr>
        <w:tblW w:w="8599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1107"/>
        <w:gridCol w:w="1484"/>
        <w:gridCol w:w="1484"/>
      </w:tblGrid>
      <w:tr w:rsidR="009C6B6B" w:rsidTr="006B3C00">
        <w:trPr>
          <w:trHeight w:val="35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B" w:rsidRPr="007B3F63" w:rsidRDefault="009C6B6B" w:rsidP="00E453B9">
            <w:pPr>
              <w:pStyle w:val="a3"/>
              <w:rPr>
                <w:rFonts w:ascii="Arial" w:hAnsi="Arial" w:cs="Arial"/>
                <w:bCs w:val="0"/>
                <w:sz w:val="24"/>
              </w:rPr>
            </w:pPr>
            <w:r w:rsidRPr="007B3F63">
              <w:rPr>
                <w:rFonts w:ascii="Arial" w:hAnsi="Arial" w:cs="Arial"/>
                <w:bCs w:val="0"/>
                <w:sz w:val="24"/>
              </w:rPr>
              <w:t>Показатели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B" w:rsidRPr="007B3F63" w:rsidRDefault="009C6B6B" w:rsidP="00E453B9">
            <w:pPr>
              <w:pStyle w:val="a3"/>
              <w:rPr>
                <w:rFonts w:ascii="Arial" w:hAnsi="Arial" w:cs="Arial"/>
                <w:bCs w:val="0"/>
                <w:sz w:val="24"/>
              </w:rPr>
            </w:pPr>
            <w:proofErr w:type="spellStart"/>
            <w:r w:rsidRPr="007B3F63">
              <w:rPr>
                <w:rFonts w:ascii="Arial" w:hAnsi="Arial" w:cs="Arial"/>
                <w:bCs w:val="0"/>
                <w:sz w:val="24"/>
              </w:rPr>
              <w:t>Ед</w:t>
            </w:r>
            <w:proofErr w:type="gramStart"/>
            <w:r w:rsidRPr="007B3F63">
              <w:rPr>
                <w:rFonts w:ascii="Arial" w:hAnsi="Arial" w:cs="Arial"/>
                <w:sz w:val="24"/>
              </w:rPr>
              <w:t>.</w:t>
            </w:r>
            <w:r w:rsidRPr="007B3F63">
              <w:rPr>
                <w:rFonts w:ascii="Arial" w:hAnsi="Arial" w:cs="Arial"/>
                <w:bCs w:val="0"/>
                <w:sz w:val="24"/>
              </w:rPr>
              <w:t>и</w:t>
            </w:r>
            <w:proofErr w:type="gramEnd"/>
            <w:r w:rsidRPr="007B3F63">
              <w:rPr>
                <w:rFonts w:ascii="Arial" w:hAnsi="Arial" w:cs="Arial"/>
                <w:bCs w:val="0"/>
                <w:sz w:val="24"/>
              </w:rPr>
              <w:t>зм</w:t>
            </w:r>
            <w:proofErr w:type="spellEnd"/>
            <w:r w:rsidRPr="007B3F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B" w:rsidRPr="007B3F63" w:rsidRDefault="006B3C00" w:rsidP="00E45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6B" w:rsidRPr="007B3F63" w:rsidRDefault="009C6B6B" w:rsidP="006B3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6B3C0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B3C00" w:rsidTr="006B3C00">
        <w:trPr>
          <w:trHeight w:val="30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Default="006B3C00" w:rsidP="00E453B9">
            <w:pPr>
              <w:pStyle w:val="a3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1. Количество рабочих мест ………………….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Default="006B3C00" w:rsidP="00E453B9">
            <w:pPr>
              <w:pStyle w:val="a3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E4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277062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308435</w:t>
            </w:r>
          </w:p>
        </w:tc>
      </w:tr>
      <w:tr w:rsidR="006B3C00" w:rsidRPr="00613434" w:rsidTr="001A6A81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2. Кол-во рабочих мест не соответствующих требованиям охраны труда …………………...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подлежит ликвидации …………………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B20265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26496</w:t>
            </w:r>
          </w:p>
          <w:p w:rsidR="001A6A81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Pr="007B3F63" w:rsidRDefault="00B20265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28451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3C00" w:rsidTr="00B2026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3. Численность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</w:rPr>
              <w:t>работающих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</w:rPr>
              <w:t>, условия труда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</w:rPr>
              <w:t>которых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не соответствуют требованиям и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нормам охраны труда…………………………..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</w:rPr>
              <w:t>т.ч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</w:rPr>
              <w:t>. женщин……………………………………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  По производственным факторам: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повышенные уровни шума и 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вибрации на рабочих местах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запыленность и загазованность 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на рабочих местах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……………………………….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недостаточная освещенность рабочих мест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женщин………………………………..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занято тяжелым физическим трудом</w:t>
            </w:r>
          </w:p>
          <w:p w:rsidR="006B3C00" w:rsidRDefault="006B3C00" w:rsidP="00E453B9">
            <w:pPr>
              <w:pStyle w:val="a3"/>
              <w:ind w:left="360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всего……………………………………………</w:t>
            </w:r>
          </w:p>
          <w:p w:rsidR="006B3C00" w:rsidRDefault="006B3C00" w:rsidP="00E453B9">
            <w:pPr>
              <w:pStyle w:val="a3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из них женщин ……………………………….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43737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10540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12021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3161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6024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1725</w:t>
            </w: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265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15720</w:t>
            </w:r>
          </w:p>
          <w:p w:rsidR="00B20265" w:rsidRPr="007B3F63" w:rsidRDefault="00B20265" w:rsidP="00B2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55638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13240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16462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4031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8367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6589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2276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21793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5133</w:t>
            </w:r>
          </w:p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00" w:rsidTr="006B3C00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4. Численность женщин, работающих </w:t>
            </w:r>
          </w:p>
          <w:p w:rsidR="006B3C00" w:rsidRDefault="006B3C00" w:rsidP="00E453B9">
            <w:pPr>
              <w:pStyle w:val="a3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в ночные смены………………………………….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1A6A81" w:rsidP="008C6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20653</w:t>
            </w:r>
          </w:p>
        </w:tc>
      </w:tr>
      <w:tr w:rsidR="006B3C00" w:rsidTr="006B3C00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5. Обеспеченность санитарно-бытовыми помещениями ……………………………………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1A6A81" w:rsidP="00E45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60% до 100%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70</w:t>
            </w:r>
            <w:r w:rsidR="001A6A81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100</w:t>
            </w:r>
            <w:r w:rsidR="001A6A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B3C00" w:rsidTr="006B3C00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6. Численность специалистов </w:t>
            </w: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по охране труда …………………………………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Чел.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1A6A81" w:rsidP="008C6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2366</w:t>
            </w:r>
          </w:p>
        </w:tc>
      </w:tr>
      <w:tr w:rsidR="006B3C00" w:rsidTr="006B3C00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7. Наличие кабинета по охране труда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Ед./м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1A6A81" w:rsidP="00C76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1081/15110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1238/17753</w:t>
            </w:r>
          </w:p>
        </w:tc>
      </w:tr>
      <w:tr w:rsidR="006B3C00" w:rsidTr="001A6A81">
        <w:trPr>
          <w:trHeight w:val="169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8. Профессиональная заболеваемость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число случаев …………………………... 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число случаев выхода на  пенсию по инвалидности ……………………………</w:t>
            </w:r>
          </w:p>
          <w:p w:rsidR="006B3C00" w:rsidRDefault="006B3C00" w:rsidP="009C6B6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число острых профессиональных отравлений ………………………………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6B3C00" w:rsidRDefault="006B3C00" w:rsidP="00E453B9">
            <w:pPr>
              <w:pStyle w:val="a3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Случ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0" w:rsidRDefault="006B3C00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A81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6A81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A81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6A81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6A81" w:rsidRPr="007B3F63" w:rsidRDefault="001A6A81" w:rsidP="001A6A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B3C00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C00" w:rsidRPr="007B3F63" w:rsidRDefault="006B3C00" w:rsidP="0098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C6B6B" w:rsidRDefault="009C6B6B" w:rsidP="009C6B6B">
      <w:pPr>
        <w:pStyle w:val="a3"/>
        <w:jc w:val="both"/>
        <w:rPr>
          <w:rFonts w:ascii="Arial" w:hAnsi="Arial" w:cs="Arial"/>
          <w:sz w:val="24"/>
        </w:rPr>
      </w:pPr>
    </w:p>
    <w:p w:rsidR="009C6B6B" w:rsidRDefault="009C6B6B" w:rsidP="009C6B6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C6B6B" w:rsidRDefault="009C6B6B" w:rsidP="009C6B6B"/>
    <w:p w:rsidR="00E77077" w:rsidRPr="0027746E" w:rsidRDefault="0027746E" w:rsidP="0027746E">
      <w:pPr>
        <w:pStyle w:val="a3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Главный технический инспектор труда                                                               Ю.В. Меньшов</w:t>
      </w:r>
    </w:p>
    <w:sectPr w:rsidR="00E77077" w:rsidRPr="0027746E" w:rsidSect="007D0FCA">
      <w:pgSz w:w="11906" w:h="16838"/>
      <w:pgMar w:top="760" w:right="851" w:bottom="760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269"/>
    <w:multiLevelType w:val="hybridMultilevel"/>
    <w:tmpl w:val="EC2AC22A"/>
    <w:lvl w:ilvl="0" w:tplc="81340D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96"/>
    <w:rsid w:val="000150D6"/>
    <w:rsid w:val="0001681A"/>
    <w:rsid w:val="0002378A"/>
    <w:rsid w:val="00024070"/>
    <w:rsid w:val="0003243E"/>
    <w:rsid w:val="00043057"/>
    <w:rsid w:val="000450FB"/>
    <w:rsid w:val="00045AED"/>
    <w:rsid w:val="00057E9F"/>
    <w:rsid w:val="00081AD5"/>
    <w:rsid w:val="0008450C"/>
    <w:rsid w:val="000849AA"/>
    <w:rsid w:val="000929F5"/>
    <w:rsid w:val="0009565F"/>
    <w:rsid w:val="000B6F8A"/>
    <w:rsid w:val="000C6D8C"/>
    <w:rsid w:val="000F61E2"/>
    <w:rsid w:val="000F7F98"/>
    <w:rsid w:val="00106033"/>
    <w:rsid w:val="0010792C"/>
    <w:rsid w:val="00113F3B"/>
    <w:rsid w:val="00115793"/>
    <w:rsid w:val="00136692"/>
    <w:rsid w:val="00167C19"/>
    <w:rsid w:val="001768CE"/>
    <w:rsid w:val="00181D40"/>
    <w:rsid w:val="00185C72"/>
    <w:rsid w:val="001933DA"/>
    <w:rsid w:val="00193631"/>
    <w:rsid w:val="00196048"/>
    <w:rsid w:val="001A6A81"/>
    <w:rsid w:val="001B727D"/>
    <w:rsid w:val="001E4D74"/>
    <w:rsid w:val="001E6D47"/>
    <w:rsid w:val="002019EB"/>
    <w:rsid w:val="00205F95"/>
    <w:rsid w:val="00207FBC"/>
    <w:rsid w:val="00215078"/>
    <w:rsid w:val="0023313E"/>
    <w:rsid w:val="00236108"/>
    <w:rsid w:val="00237995"/>
    <w:rsid w:val="0024208D"/>
    <w:rsid w:val="0024638C"/>
    <w:rsid w:val="0026420F"/>
    <w:rsid w:val="00275B47"/>
    <w:rsid w:val="0027746E"/>
    <w:rsid w:val="00287726"/>
    <w:rsid w:val="002A24BF"/>
    <w:rsid w:val="002B7E53"/>
    <w:rsid w:val="002C1F8C"/>
    <w:rsid w:val="002C40E9"/>
    <w:rsid w:val="002E3ECF"/>
    <w:rsid w:val="002E6ACB"/>
    <w:rsid w:val="002F14BB"/>
    <w:rsid w:val="00302604"/>
    <w:rsid w:val="00305CCC"/>
    <w:rsid w:val="00306B8C"/>
    <w:rsid w:val="003161DC"/>
    <w:rsid w:val="00322D31"/>
    <w:rsid w:val="003351D8"/>
    <w:rsid w:val="00337FA9"/>
    <w:rsid w:val="0034781A"/>
    <w:rsid w:val="003506A7"/>
    <w:rsid w:val="00372826"/>
    <w:rsid w:val="0038201A"/>
    <w:rsid w:val="00384F83"/>
    <w:rsid w:val="003A0E28"/>
    <w:rsid w:val="003A4AAA"/>
    <w:rsid w:val="003B3309"/>
    <w:rsid w:val="003B4F47"/>
    <w:rsid w:val="003C4E04"/>
    <w:rsid w:val="003C4FA0"/>
    <w:rsid w:val="003C6044"/>
    <w:rsid w:val="003C6DDB"/>
    <w:rsid w:val="003D1343"/>
    <w:rsid w:val="003D16C7"/>
    <w:rsid w:val="003E0AA8"/>
    <w:rsid w:val="003F1867"/>
    <w:rsid w:val="003F6FD9"/>
    <w:rsid w:val="0042682D"/>
    <w:rsid w:val="00430F47"/>
    <w:rsid w:val="004342AC"/>
    <w:rsid w:val="0043533D"/>
    <w:rsid w:val="0044509D"/>
    <w:rsid w:val="004528A1"/>
    <w:rsid w:val="0047334C"/>
    <w:rsid w:val="004742FB"/>
    <w:rsid w:val="00481AF0"/>
    <w:rsid w:val="00482E41"/>
    <w:rsid w:val="0049330C"/>
    <w:rsid w:val="00494E21"/>
    <w:rsid w:val="0049695D"/>
    <w:rsid w:val="004C5532"/>
    <w:rsid w:val="004C6265"/>
    <w:rsid w:val="004D03FA"/>
    <w:rsid w:val="004D0FC2"/>
    <w:rsid w:val="004D5246"/>
    <w:rsid w:val="004D6DC1"/>
    <w:rsid w:val="004D7035"/>
    <w:rsid w:val="00503E8B"/>
    <w:rsid w:val="005241F6"/>
    <w:rsid w:val="005309BF"/>
    <w:rsid w:val="00530E82"/>
    <w:rsid w:val="005377D3"/>
    <w:rsid w:val="00541AE7"/>
    <w:rsid w:val="00541C8F"/>
    <w:rsid w:val="005468C6"/>
    <w:rsid w:val="005704F3"/>
    <w:rsid w:val="00571E60"/>
    <w:rsid w:val="00581096"/>
    <w:rsid w:val="00596CB5"/>
    <w:rsid w:val="005A30DE"/>
    <w:rsid w:val="005A6FF0"/>
    <w:rsid w:val="005B5A17"/>
    <w:rsid w:val="005D6603"/>
    <w:rsid w:val="005E1D46"/>
    <w:rsid w:val="005E3923"/>
    <w:rsid w:val="005E5E44"/>
    <w:rsid w:val="005E7261"/>
    <w:rsid w:val="005F31D2"/>
    <w:rsid w:val="005F69AF"/>
    <w:rsid w:val="00601FBD"/>
    <w:rsid w:val="00604033"/>
    <w:rsid w:val="00622A48"/>
    <w:rsid w:val="006351B2"/>
    <w:rsid w:val="0063713D"/>
    <w:rsid w:val="0066092B"/>
    <w:rsid w:val="006744C1"/>
    <w:rsid w:val="00674BBF"/>
    <w:rsid w:val="00684DC5"/>
    <w:rsid w:val="00695399"/>
    <w:rsid w:val="006B3115"/>
    <w:rsid w:val="006B3C00"/>
    <w:rsid w:val="006B74D8"/>
    <w:rsid w:val="006C1EFE"/>
    <w:rsid w:val="006C32C4"/>
    <w:rsid w:val="006D4B21"/>
    <w:rsid w:val="006E0FD4"/>
    <w:rsid w:val="006E2369"/>
    <w:rsid w:val="006E4CBA"/>
    <w:rsid w:val="00705393"/>
    <w:rsid w:val="00705784"/>
    <w:rsid w:val="00707DF1"/>
    <w:rsid w:val="0073666D"/>
    <w:rsid w:val="00737A42"/>
    <w:rsid w:val="0074158F"/>
    <w:rsid w:val="00767749"/>
    <w:rsid w:val="007746F1"/>
    <w:rsid w:val="00777FA0"/>
    <w:rsid w:val="00797810"/>
    <w:rsid w:val="00797B80"/>
    <w:rsid w:val="007A0C4B"/>
    <w:rsid w:val="007A642A"/>
    <w:rsid w:val="007B1FF2"/>
    <w:rsid w:val="007B2084"/>
    <w:rsid w:val="007B2C1C"/>
    <w:rsid w:val="007B4B32"/>
    <w:rsid w:val="007C15F6"/>
    <w:rsid w:val="007E3EA9"/>
    <w:rsid w:val="007F0422"/>
    <w:rsid w:val="007F2144"/>
    <w:rsid w:val="007F4DA6"/>
    <w:rsid w:val="00825C93"/>
    <w:rsid w:val="0082708A"/>
    <w:rsid w:val="008312C1"/>
    <w:rsid w:val="008322FA"/>
    <w:rsid w:val="00857E99"/>
    <w:rsid w:val="00862B1B"/>
    <w:rsid w:val="00867CF2"/>
    <w:rsid w:val="00873560"/>
    <w:rsid w:val="00897B8D"/>
    <w:rsid w:val="00897C9C"/>
    <w:rsid w:val="008A292A"/>
    <w:rsid w:val="008B3EE9"/>
    <w:rsid w:val="008B5DD9"/>
    <w:rsid w:val="008B79EA"/>
    <w:rsid w:val="008C620B"/>
    <w:rsid w:val="008D362C"/>
    <w:rsid w:val="008E4E6C"/>
    <w:rsid w:val="008F4C1B"/>
    <w:rsid w:val="008F5383"/>
    <w:rsid w:val="00902C81"/>
    <w:rsid w:val="00905C7A"/>
    <w:rsid w:val="00913CC1"/>
    <w:rsid w:val="00917E9D"/>
    <w:rsid w:val="009303C1"/>
    <w:rsid w:val="00946407"/>
    <w:rsid w:val="00965370"/>
    <w:rsid w:val="009734EE"/>
    <w:rsid w:val="0097684D"/>
    <w:rsid w:val="009932BA"/>
    <w:rsid w:val="009937C1"/>
    <w:rsid w:val="009946F3"/>
    <w:rsid w:val="009A2734"/>
    <w:rsid w:val="009A5026"/>
    <w:rsid w:val="009A5BDC"/>
    <w:rsid w:val="009B7F6F"/>
    <w:rsid w:val="009C075E"/>
    <w:rsid w:val="009C6B6B"/>
    <w:rsid w:val="009C7E2A"/>
    <w:rsid w:val="009D16E7"/>
    <w:rsid w:val="009E1DA9"/>
    <w:rsid w:val="009E4085"/>
    <w:rsid w:val="009F36FF"/>
    <w:rsid w:val="009F5B53"/>
    <w:rsid w:val="00A13AC8"/>
    <w:rsid w:val="00A17A7D"/>
    <w:rsid w:val="00A21354"/>
    <w:rsid w:val="00A25C01"/>
    <w:rsid w:val="00A31796"/>
    <w:rsid w:val="00A44DC5"/>
    <w:rsid w:val="00A531F7"/>
    <w:rsid w:val="00A55809"/>
    <w:rsid w:val="00A6132C"/>
    <w:rsid w:val="00A64AE9"/>
    <w:rsid w:val="00A91AAD"/>
    <w:rsid w:val="00AA20B7"/>
    <w:rsid w:val="00AB577C"/>
    <w:rsid w:val="00AC0C1F"/>
    <w:rsid w:val="00B001F6"/>
    <w:rsid w:val="00B1103B"/>
    <w:rsid w:val="00B144B6"/>
    <w:rsid w:val="00B15A52"/>
    <w:rsid w:val="00B20265"/>
    <w:rsid w:val="00B32161"/>
    <w:rsid w:val="00B3684F"/>
    <w:rsid w:val="00B37E4D"/>
    <w:rsid w:val="00B47139"/>
    <w:rsid w:val="00B65D61"/>
    <w:rsid w:val="00B65DC3"/>
    <w:rsid w:val="00B70115"/>
    <w:rsid w:val="00B72230"/>
    <w:rsid w:val="00B72593"/>
    <w:rsid w:val="00B965C8"/>
    <w:rsid w:val="00BA6D27"/>
    <w:rsid w:val="00BB4DB9"/>
    <w:rsid w:val="00BC04C0"/>
    <w:rsid w:val="00BC2375"/>
    <w:rsid w:val="00BC3C98"/>
    <w:rsid w:val="00BD0F79"/>
    <w:rsid w:val="00BD1124"/>
    <w:rsid w:val="00BF0DDE"/>
    <w:rsid w:val="00BF2213"/>
    <w:rsid w:val="00C0109D"/>
    <w:rsid w:val="00C01BD4"/>
    <w:rsid w:val="00C26C92"/>
    <w:rsid w:val="00C40DEB"/>
    <w:rsid w:val="00C438D0"/>
    <w:rsid w:val="00C5353E"/>
    <w:rsid w:val="00C570F7"/>
    <w:rsid w:val="00C63454"/>
    <w:rsid w:val="00C65083"/>
    <w:rsid w:val="00C737E6"/>
    <w:rsid w:val="00C7678C"/>
    <w:rsid w:val="00C81B76"/>
    <w:rsid w:val="00C973D9"/>
    <w:rsid w:val="00CC4B10"/>
    <w:rsid w:val="00CD0978"/>
    <w:rsid w:val="00CD7BD3"/>
    <w:rsid w:val="00CE7CAD"/>
    <w:rsid w:val="00CF5B24"/>
    <w:rsid w:val="00D15A1F"/>
    <w:rsid w:val="00D26887"/>
    <w:rsid w:val="00D63DBB"/>
    <w:rsid w:val="00D75158"/>
    <w:rsid w:val="00D81E1C"/>
    <w:rsid w:val="00D921DE"/>
    <w:rsid w:val="00D9391C"/>
    <w:rsid w:val="00DA0248"/>
    <w:rsid w:val="00DA43E7"/>
    <w:rsid w:val="00DA5A48"/>
    <w:rsid w:val="00DA746D"/>
    <w:rsid w:val="00DB0394"/>
    <w:rsid w:val="00DB53F0"/>
    <w:rsid w:val="00DC0C69"/>
    <w:rsid w:val="00DC6AE9"/>
    <w:rsid w:val="00DD6343"/>
    <w:rsid w:val="00DE04EC"/>
    <w:rsid w:val="00DE05BF"/>
    <w:rsid w:val="00E1358E"/>
    <w:rsid w:val="00E36B55"/>
    <w:rsid w:val="00E37458"/>
    <w:rsid w:val="00E47DDF"/>
    <w:rsid w:val="00E547AA"/>
    <w:rsid w:val="00E5764E"/>
    <w:rsid w:val="00E66DCD"/>
    <w:rsid w:val="00E67F02"/>
    <w:rsid w:val="00E77077"/>
    <w:rsid w:val="00E84294"/>
    <w:rsid w:val="00E87E9B"/>
    <w:rsid w:val="00EB006B"/>
    <w:rsid w:val="00EB136F"/>
    <w:rsid w:val="00EB4A34"/>
    <w:rsid w:val="00EC2E3F"/>
    <w:rsid w:val="00EC3759"/>
    <w:rsid w:val="00EC3947"/>
    <w:rsid w:val="00EC74FB"/>
    <w:rsid w:val="00ED197D"/>
    <w:rsid w:val="00ED3158"/>
    <w:rsid w:val="00ED46FF"/>
    <w:rsid w:val="00ED701E"/>
    <w:rsid w:val="00EE1665"/>
    <w:rsid w:val="00EE5980"/>
    <w:rsid w:val="00EE7DA5"/>
    <w:rsid w:val="00F03541"/>
    <w:rsid w:val="00F043F0"/>
    <w:rsid w:val="00F2291A"/>
    <w:rsid w:val="00F249F1"/>
    <w:rsid w:val="00F353E2"/>
    <w:rsid w:val="00F57426"/>
    <w:rsid w:val="00F618FD"/>
    <w:rsid w:val="00F7556E"/>
    <w:rsid w:val="00F92E6B"/>
    <w:rsid w:val="00F95FAD"/>
    <w:rsid w:val="00F9685D"/>
    <w:rsid w:val="00FA1852"/>
    <w:rsid w:val="00FA3E3F"/>
    <w:rsid w:val="00FA527E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B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B6B"/>
    <w:pPr>
      <w:jc w:val="center"/>
    </w:pPr>
    <w:rPr>
      <w:b/>
      <w:bCs/>
      <w:szCs w:val="24"/>
      <w:lang w:eastAsia="en-US"/>
    </w:rPr>
  </w:style>
  <w:style w:type="character" w:customStyle="1" w:styleId="a4">
    <w:name w:val="Название Знак"/>
    <w:basedOn w:val="a0"/>
    <w:link w:val="a3"/>
    <w:rsid w:val="009C6B6B"/>
    <w:rPr>
      <w:rFonts w:eastAsia="Times New Roman"/>
      <w:b/>
      <w:bCs/>
      <w:szCs w:val="24"/>
    </w:rPr>
  </w:style>
  <w:style w:type="paragraph" w:styleId="a5">
    <w:name w:val="Body Text"/>
    <w:basedOn w:val="a"/>
    <w:link w:val="a6"/>
    <w:rsid w:val="009C6B6B"/>
    <w:pPr>
      <w:jc w:val="both"/>
    </w:pPr>
  </w:style>
  <w:style w:type="character" w:customStyle="1" w:styleId="a6">
    <w:name w:val="Основной текст Знак"/>
    <w:basedOn w:val="a0"/>
    <w:link w:val="a5"/>
    <w:rsid w:val="009C6B6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6B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B6B"/>
    <w:pPr>
      <w:jc w:val="center"/>
    </w:pPr>
    <w:rPr>
      <w:b/>
      <w:bCs/>
      <w:szCs w:val="24"/>
      <w:lang w:eastAsia="en-US"/>
    </w:rPr>
  </w:style>
  <w:style w:type="character" w:customStyle="1" w:styleId="a4">
    <w:name w:val="Название Знак"/>
    <w:basedOn w:val="a0"/>
    <w:link w:val="a3"/>
    <w:rsid w:val="009C6B6B"/>
    <w:rPr>
      <w:rFonts w:eastAsia="Times New Roman"/>
      <w:b/>
      <w:bCs/>
      <w:szCs w:val="24"/>
    </w:rPr>
  </w:style>
  <w:style w:type="paragraph" w:styleId="a5">
    <w:name w:val="Body Text"/>
    <w:basedOn w:val="a"/>
    <w:link w:val="a6"/>
    <w:rsid w:val="009C6B6B"/>
    <w:pPr>
      <w:jc w:val="both"/>
    </w:pPr>
  </w:style>
  <w:style w:type="character" w:customStyle="1" w:styleId="a6">
    <w:name w:val="Основной текст Знак"/>
    <w:basedOn w:val="a0"/>
    <w:link w:val="a5"/>
    <w:rsid w:val="009C6B6B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0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2020-06-15T10:37:00Z</cp:lastPrinted>
  <dcterms:created xsi:type="dcterms:W3CDTF">2020-01-29T07:16:00Z</dcterms:created>
  <dcterms:modified xsi:type="dcterms:W3CDTF">2020-06-19T08:28:00Z</dcterms:modified>
</cp:coreProperties>
</file>